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Fonts w:ascii="Georgia" w:cs="Georgia" w:eastAsia="Georgia" w:hAnsi="Georgia"/>
          <w:rtl w:val="0"/>
        </w:rPr>
        <w:t xml:space="preserve">Martin Dimo</w:t>
      </w:r>
    </w:p>
    <w:p w:rsidR="00000000" w:rsidDel="00000000" w:rsidP="00000000" w:rsidRDefault="00000000" w:rsidRPr="00000000" w14:paraId="00000002">
      <w:pPr>
        <w:rPr>
          <w:rFonts w:ascii="Georgia" w:cs="Georgia" w:eastAsia="Georgia" w:hAnsi="Georgia"/>
        </w:rPr>
      </w:pPr>
      <w:r w:rsidDel="00000000" w:rsidR="00000000" w:rsidRPr="00000000">
        <w:rPr>
          <w:rFonts w:ascii="Georgia" w:cs="Georgia" w:eastAsia="Georgia" w:hAnsi="Georgia"/>
          <w:rtl w:val="0"/>
        </w:rPr>
        <w:t xml:space="preserve">05/05/2022</w:t>
      </w:r>
    </w:p>
    <w:p w:rsidR="00000000" w:rsidDel="00000000" w:rsidP="00000000" w:rsidRDefault="00000000" w:rsidRPr="00000000" w14:paraId="00000003">
      <w:pPr>
        <w:rPr>
          <w:rFonts w:ascii="Georgia" w:cs="Georgia" w:eastAsia="Georgia" w:hAnsi="Georgia"/>
        </w:rPr>
      </w:pPr>
      <w:r w:rsidDel="00000000" w:rsidR="00000000" w:rsidRPr="00000000">
        <w:rPr>
          <w:rFonts w:ascii="Georgia" w:cs="Georgia" w:eastAsia="Georgia" w:hAnsi="Georgia"/>
          <w:rtl w:val="0"/>
        </w:rPr>
        <w:t xml:space="preserve">ME360 Product Design</w:t>
      </w:r>
    </w:p>
    <w:p w:rsidR="00000000" w:rsidDel="00000000" w:rsidP="00000000" w:rsidRDefault="00000000" w:rsidRPr="00000000" w14:paraId="00000004">
      <w:pPr>
        <w:rPr>
          <w:rFonts w:ascii="Georgia" w:cs="Georgia" w:eastAsia="Georgia" w:hAnsi="Georgia"/>
        </w:rPr>
      </w:pPr>
      <w:r w:rsidDel="00000000" w:rsidR="00000000" w:rsidRPr="00000000">
        <w:rPr>
          <w:rtl w:val="0"/>
        </w:rPr>
      </w:r>
    </w:p>
    <w:p w:rsidR="00000000" w:rsidDel="00000000" w:rsidP="00000000" w:rsidRDefault="00000000" w:rsidRPr="00000000" w14:paraId="00000005">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Skateboard Deck Design </w:t>
      </w:r>
    </w:p>
    <w:p w:rsidR="00000000" w:rsidDel="00000000" w:rsidP="00000000" w:rsidRDefault="00000000" w:rsidRPr="00000000" w14:paraId="00000006">
      <w:pPr>
        <w:rPr>
          <w:rFonts w:ascii="Georgia" w:cs="Georgia" w:eastAsia="Georgia" w:hAnsi="Georgia"/>
        </w:rPr>
      </w:pPr>
      <w:r w:rsidDel="00000000" w:rsidR="00000000" w:rsidRPr="00000000">
        <w:rPr>
          <w:rFonts w:ascii="Georgia" w:cs="Georgia" w:eastAsia="Georgia" w:hAnsi="Georgia"/>
          <w:rtl w:val="0"/>
        </w:rPr>
        <w:tab/>
      </w:r>
    </w:p>
    <w:p w:rsidR="00000000" w:rsidDel="00000000" w:rsidP="00000000" w:rsidRDefault="00000000" w:rsidRPr="00000000" w14:paraId="00000007">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Objective</w:t>
      </w:r>
    </w:p>
    <w:p w:rsidR="00000000" w:rsidDel="00000000" w:rsidP="00000000" w:rsidRDefault="00000000" w:rsidRPr="00000000" w14:paraId="00000008">
      <w:pPr>
        <w:ind w:firstLine="720"/>
        <w:rPr>
          <w:rFonts w:ascii="Georgia" w:cs="Georgia" w:eastAsia="Georgia" w:hAnsi="Georgia"/>
        </w:rPr>
      </w:pPr>
      <w:r w:rsidDel="00000000" w:rsidR="00000000" w:rsidRPr="00000000">
        <w:rPr>
          <w:rFonts w:ascii="Georgia" w:cs="Georgia" w:eastAsia="Georgia" w:hAnsi="Georgia"/>
          <w:rtl w:val="0"/>
        </w:rPr>
        <w:t xml:space="preserve">The goal of this project is to build the lightest skateboard deck given maximum stress and a factor of safety of 3. All freedom was given to the designer when it came to the shape, size, and style of the skateboard deck, meaning a certain amount of intuition was involved. The main steps are as follows:</w:t>
      </w:r>
    </w:p>
    <w:p w:rsidR="00000000" w:rsidDel="00000000" w:rsidP="00000000" w:rsidRDefault="00000000" w:rsidRPr="00000000" w14:paraId="00000009">
      <w:pPr>
        <w:numPr>
          <w:ilvl w:val="0"/>
          <w:numId w:val="1"/>
        </w:numPr>
        <w:ind w:left="1440" w:hanging="360"/>
        <w:rPr>
          <w:rFonts w:ascii="Georgia" w:cs="Georgia" w:eastAsia="Georgia" w:hAnsi="Georgia"/>
          <w:u w:val="none"/>
        </w:rPr>
      </w:pPr>
      <w:r w:rsidDel="00000000" w:rsidR="00000000" w:rsidRPr="00000000">
        <w:rPr>
          <w:rFonts w:ascii="Georgia" w:cs="Georgia" w:eastAsia="Georgia" w:hAnsi="Georgia"/>
          <w:rtl w:val="0"/>
        </w:rPr>
        <w:t xml:space="preserve">Preliminary design</w:t>
      </w:r>
    </w:p>
    <w:p w:rsidR="00000000" w:rsidDel="00000000" w:rsidP="00000000" w:rsidRDefault="00000000" w:rsidRPr="00000000" w14:paraId="0000000A">
      <w:pPr>
        <w:numPr>
          <w:ilvl w:val="0"/>
          <w:numId w:val="1"/>
        </w:numPr>
        <w:ind w:left="1440" w:hanging="360"/>
        <w:rPr>
          <w:rFonts w:ascii="Georgia" w:cs="Georgia" w:eastAsia="Georgia" w:hAnsi="Georgia"/>
          <w:u w:val="none"/>
        </w:rPr>
      </w:pPr>
      <w:r w:rsidDel="00000000" w:rsidR="00000000" w:rsidRPr="00000000">
        <w:rPr>
          <w:rFonts w:ascii="Georgia" w:cs="Georgia" w:eastAsia="Georgia" w:hAnsi="Georgia"/>
          <w:rtl w:val="0"/>
        </w:rPr>
        <w:t xml:space="preserve">Material selection</w:t>
      </w:r>
    </w:p>
    <w:p w:rsidR="00000000" w:rsidDel="00000000" w:rsidP="00000000" w:rsidRDefault="00000000" w:rsidRPr="00000000" w14:paraId="0000000B">
      <w:pPr>
        <w:numPr>
          <w:ilvl w:val="0"/>
          <w:numId w:val="1"/>
        </w:numPr>
        <w:ind w:left="1440" w:hanging="360"/>
        <w:rPr>
          <w:rFonts w:ascii="Georgia" w:cs="Georgia" w:eastAsia="Georgia" w:hAnsi="Georgia"/>
          <w:u w:val="none"/>
        </w:rPr>
      </w:pPr>
      <w:r w:rsidDel="00000000" w:rsidR="00000000" w:rsidRPr="00000000">
        <w:rPr>
          <w:rFonts w:ascii="Georgia" w:cs="Georgia" w:eastAsia="Georgia" w:hAnsi="Georgia"/>
          <w:rtl w:val="0"/>
        </w:rPr>
        <w:t xml:space="preserve">Finite element analysis</w:t>
        <w:tab/>
      </w:r>
    </w:p>
    <w:p w:rsidR="00000000" w:rsidDel="00000000" w:rsidP="00000000" w:rsidRDefault="00000000" w:rsidRPr="00000000" w14:paraId="0000000C">
      <w:pPr>
        <w:numPr>
          <w:ilvl w:val="0"/>
          <w:numId w:val="1"/>
        </w:numPr>
        <w:ind w:left="1440" w:hanging="360"/>
        <w:rPr>
          <w:rFonts w:ascii="Georgia" w:cs="Georgia" w:eastAsia="Georgia" w:hAnsi="Georgia"/>
          <w:u w:val="none"/>
        </w:rPr>
      </w:pPr>
      <w:r w:rsidDel="00000000" w:rsidR="00000000" w:rsidRPr="00000000">
        <w:rPr>
          <w:rFonts w:ascii="Georgia" w:cs="Georgia" w:eastAsia="Georgia" w:hAnsi="Georgia"/>
          <w:rtl w:val="0"/>
        </w:rPr>
        <w:t xml:space="preserve">Weight optimization</w:t>
      </w:r>
    </w:p>
    <w:p w:rsidR="00000000" w:rsidDel="00000000" w:rsidP="00000000" w:rsidRDefault="00000000" w:rsidRPr="00000000" w14:paraId="0000000D">
      <w:pPr>
        <w:rPr>
          <w:rFonts w:ascii="Georgia" w:cs="Georgia" w:eastAsia="Georgia" w:hAnsi="Georgia"/>
        </w:rPr>
      </w:pPr>
      <w:r w:rsidDel="00000000" w:rsidR="00000000" w:rsidRPr="00000000">
        <w:rPr>
          <w:rFonts w:ascii="Georgia" w:cs="Georgia" w:eastAsia="Georgia" w:hAnsi="Georgia"/>
          <w:rtl w:val="0"/>
        </w:rPr>
        <w:tab/>
        <w:t xml:space="preserve">By creating an objective for each step, the final design will fulfill all constraints while preserving its originality. </w:t>
      </w:r>
    </w:p>
    <w:p w:rsidR="00000000" w:rsidDel="00000000" w:rsidP="00000000" w:rsidRDefault="00000000" w:rsidRPr="00000000" w14:paraId="0000000E">
      <w:pPr>
        <w:rPr>
          <w:rFonts w:ascii="Georgia" w:cs="Georgia" w:eastAsia="Georgia" w:hAnsi="Georgia"/>
        </w:rPr>
      </w:pPr>
      <w:r w:rsidDel="00000000" w:rsidR="00000000" w:rsidRPr="00000000">
        <w:rPr>
          <w:rtl w:val="0"/>
        </w:rPr>
      </w:r>
    </w:p>
    <w:p w:rsidR="00000000" w:rsidDel="00000000" w:rsidP="00000000" w:rsidRDefault="00000000" w:rsidRPr="00000000" w14:paraId="0000000F">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Constraints</w:t>
      </w:r>
    </w:p>
    <w:p w:rsidR="00000000" w:rsidDel="00000000" w:rsidP="00000000" w:rsidRDefault="00000000" w:rsidRPr="00000000" w14:paraId="00000010">
      <w:pPr>
        <w:rPr>
          <w:rFonts w:ascii="Georgia" w:cs="Georgia" w:eastAsia="Georgia" w:hAnsi="Georgia"/>
        </w:rPr>
      </w:pPr>
      <w:r w:rsidDel="00000000" w:rsidR="00000000" w:rsidRPr="00000000">
        <w:rPr>
          <w:rFonts w:ascii="Georgia" w:cs="Georgia" w:eastAsia="Georgia" w:hAnsi="Georgia"/>
          <w:rtl w:val="0"/>
        </w:rPr>
        <w:tab/>
        <w:t xml:space="preserve">The constraints on the design were fairly limited in this project. Given the information on skateboards over history, they don’t tend to vary too much in size. Given the fact that the load is going to be applied over the surface area of two feet of the US size 12, the board needs to be big enough to comfortably fit that surface area. With a load of 180 pounds, the board is going to need to be strong enough to have a maximum displacement of 0.375 inches. This means that a material will need to be selected that satisfies that constraint, as well as perform within a safety factor of 3. The deck will still need to be a reasonable thickness and overall shape to classify as a skateboard and be recognizable enough to be an achievable design. </w:t>
      </w:r>
    </w:p>
    <w:p w:rsidR="00000000" w:rsidDel="00000000" w:rsidP="00000000" w:rsidRDefault="00000000" w:rsidRPr="00000000" w14:paraId="00000011">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12">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Context</w:t>
      </w:r>
    </w:p>
    <w:p w:rsidR="00000000" w:rsidDel="00000000" w:rsidP="00000000" w:rsidRDefault="00000000" w:rsidRPr="00000000" w14:paraId="00000013">
      <w:pPr>
        <w:rPr>
          <w:rFonts w:ascii="Georgia" w:cs="Georgia" w:eastAsia="Georgia" w:hAnsi="Georgia"/>
        </w:rPr>
      </w:pPr>
      <w:r w:rsidDel="00000000" w:rsidR="00000000" w:rsidRPr="00000000">
        <w:rPr>
          <w:rFonts w:ascii="Georgia" w:cs="Georgia" w:eastAsia="Georgia" w:hAnsi="Georgia"/>
          <w:rtl w:val="0"/>
        </w:rPr>
        <w:tab/>
        <w:t xml:space="preserve"> Skateboarding became popularized in California in the 1950s and has swept the world as a staple of youth, activity, and extreme sports. Since its inception, skateboarding has broadened into many subcategories. The most famous and longest-existing variation is the trick skateboard, which is also referred to as the popsicle deck. Other shapes can be seen in the figure below. </w:t>
      </w:r>
      <w:r w:rsidDel="00000000" w:rsidR="00000000" w:rsidRPr="00000000">
        <w:drawing>
          <wp:anchor allowOverlap="1" behindDoc="0" distB="0" distT="0" distL="0" distR="0" hidden="0" layoutInCell="1" locked="0" relativeHeight="0" simplePos="0">
            <wp:simplePos x="0" y="0"/>
            <wp:positionH relativeFrom="column">
              <wp:posOffset>1466850</wp:posOffset>
            </wp:positionH>
            <wp:positionV relativeFrom="paragraph">
              <wp:posOffset>781050</wp:posOffset>
            </wp:positionV>
            <wp:extent cx="3252788" cy="1825815"/>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52788" cy="1825815"/>
                    </a:xfrm>
                    <a:prstGeom prst="rect"/>
                    <a:ln/>
                  </pic:spPr>
                </pic:pic>
              </a:graphicData>
            </a:graphic>
          </wp:anchor>
        </w:drawing>
      </w:r>
    </w:p>
    <w:p w:rsidR="00000000" w:rsidDel="00000000" w:rsidP="00000000" w:rsidRDefault="00000000" w:rsidRPr="00000000" w14:paraId="00000014">
      <w:pPr>
        <w:rPr>
          <w:rFonts w:ascii="Georgia" w:cs="Georgia" w:eastAsia="Georgia" w:hAnsi="Georgia"/>
        </w:rPr>
      </w:pPr>
      <w:r w:rsidDel="00000000" w:rsidR="00000000" w:rsidRPr="00000000">
        <w:rPr>
          <w:rtl w:val="0"/>
        </w:rPr>
      </w:r>
    </w:p>
    <w:p w:rsidR="00000000" w:rsidDel="00000000" w:rsidP="00000000" w:rsidRDefault="00000000" w:rsidRPr="00000000" w14:paraId="00000015">
      <w:pPr>
        <w:rPr>
          <w:rFonts w:ascii="Georgia" w:cs="Georgia" w:eastAsia="Georgia" w:hAnsi="Georgia"/>
        </w:rPr>
      </w:pPr>
      <w:r w:rsidDel="00000000" w:rsidR="00000000" w:rsidRPr="00000000">
        <w:rPr>
          <w:rtl w:val="0"/>
        </w:rPr>
      </w:r>
    </w:p>
    <w:p w:rsidR="00000000" w:rsidDel="00000000" w:rsidP="00000000" w:rsidRDefault="00000000" w:rsidRPr="00000000" w14:paraId="00000016">
      <w:pPr>
        <w:rPr>
          <w:rFonts w:ascii="Georgia" w:cs="Georgia" w:eastAsia="Georgia" w:hAnsi="Georgia"/>
        </w:rPr>
      </w:pPr>
      <w:r w:rsidDel="00000000" w:rsidR="00000000" w:rsidRPr="00000000">
        <w:rPr>
          <w:rtl w:val="0"/>
        </w:rPr>
      </w:r>
    </w:p>
    <w:p w:rsidR="00000000" w:rsidDel="00000000" w:rsidP="00000000" w:rsidRDefault="00000000" w:rsidRPr="00000000" w14:paraId="00000017">
      <w:pPr>
        <w:rPr>
          <w:rFonts w:ascii="Georgia" w:cs="Georgia" w:eastAsia="Georgia" w:hAnsi="Georgia"/>
        </w:rPr>
      </w:pPr>
      <w:r w:rsidDel="00000000" w:rsidR="00000000" w:rsidRPr="00000000">
        <w:rPr>
          <w:rtl w:val="0"/>
        </w:rPr>
      </w:r>
    </w:p>
    <w:p w:rsidR="00000000" w:rsidDel="00000000" w:rsidP="00000000" w:rsidRDefault="00000000" w:rsidRPr="00000000" w14:paraId="00000018">
      <w:pPr>
        <w:rPr>
          <w:rFonts w:ascii="Georgia" w:cs="Georgia" w:eastAsia="Georgia" w:hAnsi="Georgia"/>
        </w:rPr>
      </w:pPr>
      <w:r w:rsidDel="00000000" w:rsidR="00000000" w:rsidRPr="00000000">
        <w:rPr>
          <w:rtl w:val="0"/>
        </w:rPr>
      </w:r>
    </w:p>
    <w:p w:rsidR="00000000" w:rsidDel="00000000" w:rsidP="00000000" w:rsidRDefault="00000000" w:rsidRPr="00000000" w14:paraId="00000019">
      <w:pPr>
        <w:rPr>
          <w:rFonts w:ascii="Georgia" w:cs="Georgia" w:eastAsia="Georgia" w:hAnsi="Georgia"/>
        </w:rPr>
      </w:pPr>
      <w:r w:rsidDel="00000000" w:rsidR="00000000" w:rsidRPr="00000000">
        <w:rPr>
          <w:rtl w:val="0"/>
        </w:rPr>
      </w:r>
    </w:p>
    <w:p w:rsidR="00000000" w:rsidDel="00000000" w:rsidP="00000000" w:rsidRDefault="00000000" w:rsidRPr="00000000" w14:paraId="0000001A">
      <w:pPr>
        <w:rPr>
          <w:rFonts w:ascii="Georgia" w:cs="Georgia" w:eastAsia="Georgia" w:hAnsi="Georgia"/>
        </w:rPr>
      </w:pPr>
      <w:r w:rsidDel="00000000" w:rsidR="00000000" w:rsidRPr="00000000">
        <w:rPr>
          <w:rtl w:val="0"/>
        </w:rPr>
      </w:r>
    </w:p>
    <w:p w:rsidR="00000000" w:rsidDel="00000000" w:rsidP="00000000" w:rsidRDefault="00000000" w:rsidRPr="00000000" w14:paraId="0000001B">
      <w:pPr>
        <w:rPr>
          <w:rFonts w:ascii="Georgia" w:cs="Georgia" w:eastAsia="Georgia" w:hAnsi="Georgia"/>
        </w:rPr>
      </w:pPr>
      <w:r w:rsidDel="00000000" w:rsidR="00000000" w:rsidRPr="00000000">
        <w:rPr>
          <w:rtl w:val="0"/>
        </w:rPr>
      </w:r>
    </w:p>
    <w:p w:rsidR="00000000" w:rsidDel="00000000" w:rsidP="00000000" w:rsidRDefault="00000000" w:rsidRPr="00000000" w14:paraId="0000001C">
      <w:pPr>
        <w:rPr>
          <w:rFonts w:ascii="Georgia" w:cs="Georgia" w:eastAsia="Georgia" w:hAnsi="Georgia"/>
        </w:rPr>
      </w:pPr>
      <w:r w:rsidDel="00000000" w:rsidR="00000000" w:rsidRPr="00000000">
        <w:rPr>
          <w:rtl w:val="0"/>
        </w:rPr>
      </w:r>
    </w:p>
    <w:p w:rsidR="00000000" w:rsidDel="00000000" w:rsidP="00000000" w:rsidRDefault="00000000" w:rsidRPr="00000000" w14:paraId="0000001D">
      <w:pPr>
        <w:ind w:firstLine="720"/>
        <w:jc w:val="center"/>
        <w:rPr>
          <w:rFonts w:ascii="Georgia" w:cs="Georgia" w:eastAsia="Georgia" w:hAnsi="Georgia"/>
          <w:sz w:val="14"/>
          <w:szCs w:val="14"/>
        </w:rPr>
      </w:pPr>
      <w:r w:rsidDel="00000000" w:rsidR="00000000" w:rsidRPr="00000000">
        <w:rPr>
          <w:rtl w:val="0"/>
        </w:rPr>
      </w:r>
    </w:p>
    <w:p w:rsidR="00000000" w:rsidDel="00000000" w:rsidP="00000000" w:rsidRDefault="00000000" w:rsidRPr="00000000" w14:paraId="0000001E">
      <w:pPr>
        <w:ind w:left="3600" w:firstLine="0"/>
        <w:jc w:val="left"/>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      </w:t>
      </w:r>
    </w:p>
    <w:p w:rsidR="00000000" w:rsidDel="00000000" w:rsidP="00000000" w:rsidRDefault="00000000" w:rsidRPr="00000000" w14:paraId="0000001F">
      <w:pPr>
        <w:ind w:left="3600" w:firstLine="0"/>
        <w:jc w:val="left"/>
        <w:rPr>
          <w:rFonts w:ascii="Georgia" w:cs="Georgia" w:eastAsia="Georgia" w:hAnsi="Georgia"/>
          <w:sz w:val="14"/>
          <w:szCs w:val="14"/>
        </w:rPr>
      </w:pPr>
      <w:r w:rsidDel="00000000" w:rsidR="00000000" w:rsidRPr="00000000">
        <w:rPr>
          <w:rtl w:val="0"/>
        </w:rPr>
      </w:r>
    </w:p>
    <w:p w:rsidR="00000000" w:rsidDel="00000000" w:rsidP="00000000" w:rsidRDefault="00000000" w:rsidRPr="00000000" w14:paraId="00000020">
      <w:pPr>
        <w:ind w:left="3600" w:firstLine="0"/>
        <w:jc w:val="left"/>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 Figure 1. Different deck shapes</w:t>
      </w:r>
    </w:p>
    <w:p w:rsidR="00000000" w:rsidDel="00000000" w:rsidP="00000000" w:rsidRDefault="00000000" w:rsidRPr="00000000" w14:paraId="00000021">
      <w:pPr>
        <w:ind w:left="3600" w:firstLine="0"/>
        <w:jc w:val="left"/>
        <w:rPr>
          <w:rFonts w:ascii="Georgia" w:cs="Georgia" w:eastAsia="Georgia" w:hAnsi="Georgia"/>
          <w:sz w:val="14"/>
          <w:szCs w:val="14"/>
        </w:rPr>
      </w:pPr>
      <w:r w:rsidDel="00000000" w:rsidR="00000000" w:rsidRPr="00000000">
        <w:rPr>
          <w:rtl w:val="0"/>
        </w:rPr>
      </w:r>
    </w:p>
    <w:p w:rsidR="00000000" w:rsidDel="00000000" w:rsidP="00000000" w:rsidRDefault="00000000" w:rsidRPr="00000000" w14:paraId="00000022">
      <w:pPr>
        <w:ind w:left="0" w:firstLine="0"/>
        <w:jc w:val="left"/>
        <w:rPr>
          <w:rFonts w:ascii="Georgia" w:cs="Georgia" w:eastAsia="Georgia" w:hAnsi="Georgia"/>
        </w:rPr>
      </w:pPr>
      <w:r w:rsidDel="00000000" w:rsidR="00000000" w:rsidRPr="00000000">
        <w:rPr>
          <w:rFonts w:ascii="Georgia" w:cs="Georgia" w:eastAsia="Georgia" w:hAnsi="Georgia"/>
          <w:rtl w:val="0"/>
        </w:rPr>
        <w:tab/>
        <w:t xml:space="preserve">The difference between the shapes of skateboards has physical implications in the way the skateboard flexes, turns, and performs overall. Longboards are usually for more casual, recreational riding, while popsicle decks are more rigid and responsive, making them effective in skateparks and ramps. The wheel and trucks also vary with skateboard style, but that is out of the scope of this project. </w:t>
      </w:r>
    </w:p>
    <w:p w:rsidR="00000000" w:rsidDel="00000000" w:rsidP="00000000" w:rsidRDefault="00000000" w:rsidRPr="00000000" w14:paraId="00000023">
      <w:pPr>
        <w:ind w:lef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24">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Design Decisions</w:t>
      </w:r>
    </w:p>
    <w:p w:rsidR="00000000" w:rsidDel="00000000" w:rsidP="00000000" w:rsidRDefault="00000000" w:rsidRPr="00000000" w14:paraId="00000025">
      <w:pPr>
        <w:rPr>
          <w:rFonts w:ascii="Georgia" w:cs="Georgia" w:eastAsia="Georgia" w:hAnsi="Georgia"/>
        </w:rPr>
      </w:pPr>
      <w:r w:rsidDel="00000000" w:rsidR="00000000" w:rsidRPr="00000000">
        <w:rPr>
          <w:rFonts w:ascii="Georgia" w:cs="Georgia" w:eastAsia="Georgia" w:hAnsi="Georgia"/>
          <w:rtl w:val="0"/>
        </w:rPr>
        <w:tab/>
        <w:t xml:space="preserve">To design a deck that successfully abides by the constraints, various factors need to be considered. First is the shape, which would influence how spread out the force acting on the deck would be. From experience, I chose to go with a popsicle deck design, given that they are designed to be the most rigid. In the real world, factors such as materials have impacted my experience (when I’ve ridden longboards, they have always been more flexible than trick skateboards), yet for this introductory project and being far from a skateboarding expert, I decided to stick with trends that already exist in the real-world market. This means I had to choose a size that would correspond well with a trick skateboard shape and the inflection of the board itself. </w:t>
      </w:r>
    </w:p>
    <w:p w:rsidR="00000000" w:rsidDel="00000000" w:rsidP="00000000" w:rsidRDefault="00000000" w:rsidRPr="00000000" w14:paraId="00000026">
      <w:pPr>
        <w:rPr>
          <w:rFonts w:ascii="Georgia" w:cs="Georgia" w:eastAsia="Georgia" w:hAnsi="Georgi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1143000</wp:posOffset>
            </wp:positionH>
            <wp:positionV relativeFrom="paragraph">
              <wp:posOffset>52580</wp:posOffset>
            </wp:positionV>
            <wp:extent cx="3662363" cy="2055321"/>
            <wp:effectExtent b="0" l="0" r="0" t="0"/>
            <wp:wrapSquare wrapText="bothSides" distB="0" distT="0" distL="0" distR="0"/>
            <wp:docPr id="1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3662363" cy="2055321"/>
                    </a:xfrm>
                    <a:prstGeom prst="rect"/>
                    <a:ln/>
                  </pic:spPr>
                </pic:pic>
              </a:graphicData>
            </a:graphic>
          </wp:anchor>
        </w:drawing>
      </w:r>
    </w:p>
    <w:p w:rsidR="00000000" w:rsidDel="00000000" w:rsidP="00000000" w:rsidRDefault="00000000" w:rsidRPr="00000000" w14:paraId="00000027">
      <w:pPr>
        <w:rPr>
          <w:rFonts w:ascii="Georgia" w:cs="Georgia" w:eastAsia="Georgia" w:hAnsi="Georgia"/>
        </w:rPr>
      </w:pPr>
      <w:r w:rsidDel="00000000" w:rsidR="00000000" w:rsidRPr="00000000">
        <w:rPr>
          <w:rtl w:val="0"/>
        </w:rPr>
      </w:r>
    </w:p>
    <w:p w:rsidR="00000000" w:rsidDel="00000000" w:rsidP="00000000" w:rsidRDefault="00000000" w:rsidRPr="00000000" w14:paraId="00000028">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29">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2A">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2B">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2C">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2D">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2E">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2F">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0">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1">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2">
      <w:pPr>
        <w:jc w:val="cente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Figure 2. Skateboard widths based on various parameters</w:t>
      </w:r>
    </w:p>
    <w:p w:rsidR="00000000" w:rsidDel="00000000" w:rsidP="00000000" w:rsidRDefault="00000000" w:rsidRPr="00000000" w14:paraId="00000033">
      <w:pPr>
        <w:rPr>
          <w:rFonts w:ascii="Georgia" w:cs="Georgia" w:eastAsia="Georgia" w:hAnsi="Georgia"/>
          <w:b w:val="1"/>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376238</wp:posOffset>
            </wp:positionH>
            <wp:positionV relativeFrom="paragraph">
              <wp:posOffset>133350</wp:posOffset>
            </wp:positionV>
            <wp:extent cx="5204702" cy="1643151"/>
            <wp:effectExtent b="0" l="0" r="0" t="0"/>
            <wp:wrapSquare wrapText="bothSides" distB="0" distT="0" distL="0" distR="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204702" cy="1643151"/>
                    </a:xfrm>
                    <a:prstGeom prst="rect"/>
                    <a:ln/>
                  </pic:spPr>
                </pic:pic>
              </a:graphicData>
            </a:graphic>
          </wp:anchor>
        </w:drawing>
      </w:r>
    </w:p>
    <w:p w:rsidR="00000000" w:rsidDel="00000000" w:rsidP="00000000" w:rsidRDefault="00000000" w:rsidRPr="00000000" w14:paraId="00000034">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5">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6">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7">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8">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9">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A">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B">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C">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D">
      <w:pPr>
        <w:jc w:val="cente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Figure 3. Skateboard inflection profiles</w:t>
      </w:r>
    </w:p>
    <w:p w:rsidR="00000000" w:rsidDel="00000000" w:rsidP="00000000" w:rsidRDefault="00000000" w:rsidRPr="00000000" w14:paraId="0000003E">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F">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40">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41">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42">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43">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Model Application</w:t>
      </w:r>
    </w:p>
    <w:p w:rsidR="00000000" w:rsidDel="00000000" w:rsidP="00000000" w:rsidRDefault="00000000" w:rsidRPr="00000000" w14:paraId="00000044">
      <w:pPr>
        <w:rPr>
          <w:rFonts w:ascii="Georgia" w:cs="Georgia" w:eastAsia="Georgia" w:hAnsi="Georgia"/>
        </w:rPr>
      </w:pPr>
      <w:r w:rsidDel="00000000" w:rsidR="00000000" w:rsidRPr="00000000">
        <w:rPr>
          <w:rFonts w:ascii="Georgia" w:cs="Georgia" w:eastAsia="Georgia" w:hAnsi="Georgia"/>
          <w:rtl w:val="0"/>
        </w:rPr>
        <w:tab/>
        <w:t xml:space="preserve">Upon deciding on the shape and size, a rough sketch of the trick skateboard deck was drawn and dimensioned in Solidworks. Looking forward to when FEA will be applied, I also dimensioned a pair of US size 12 shoes onto the skateboard deck by overlaying a stock image and using a spline to outline the surface area of the deck that experiences the force due to the person standing on it.</w:t>
      </w:r>
    </w:p>
    <w:p w:rsidR="00000000" w:rsidDel="00000000" w:rsidP="00000000" w:rsidRDefault="00000000" w:rsidRPr="00000000" w14:paraId="00000045">
      <w:pPr>
        <w:rPr>
          <w:rFonts w:ascii="Georgia" w:cs="Georgia" w:eastAsia="Georgia" w:hAnsi="Georgi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485775</wp:posOffset>
            </wp:positionH>
            <wp:positionV relativeFrom="paragraph">
              <wp:posOffset>134916</wp:posOffset>
            </wp:positionV>
            <wp:extent cx="4970676" cy="2286193"/>
            <wp:effectExtent b="0" l="0" r="0" t="0"/>
            <wp:wrapSquare wrapText="bothSides" distB="0" distT="0" distL="0" distR="0"/>
            <wp:docPr id="10"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970676" cy="2286193"/>
                    </a:xfrm>
                    <a:prstGeom prst="rect"/>
                    <a:ln/>
                  </pic:spPr>
                </pic:pic>
              </a:graphicData>
            </a:graphic>
          </wp:anchor>
        </w:drawing>
      </w:r>
    </w:p>
    <w:p w:rsidR="00000000" w:rsidDel="00000000" w:rsidP="00000000" w:rsidRDefault="00000000" w:rsidRPr="00000000" w14:paraId="00000046">
      <w:pPr>
        <w:rPr>
          <w:rFonts w:ascii="Georgia" w:cs="Georgia" w:eastAsia="Georgia" w:hAnsi="Georgia"/>
        </w:rPr>
      </w:pPr>
      <w:r w:rsidDel="00000000" w:rsidR="00000000" w:rsidRPr="00000000">
        <w:rPr>
          <w:rtl w:val="0"/>
        </w:rPr>
      </w:r>
    </w:p>
    <w:p w:rsidR="00000000" w:rsidDel="00000000" w:rsidP="00000000" w:rsidRDefault="00000000" w:rsidRPr="00000000" w14:paraId="00000047">
      <w:pPr>
        <w:rPr>
          <w:rFonts w:ascii="Georgia" w:cs="Georgia" w:eastAsia="Georgia" w:hAnsi="Georgia"/>
        </w:rPr>
      </w:pPr>
      <w:r w:rsidDel="00000000" w:rsidR="00000000" w:rsidRPr="00000000">
        <w:rPr>
          <w:rtl w:val="0"/>
        </w:rPr>
      </w:r>
    </w:p>
    <w:p w:rsidR="00000000" w:rsidDel="00000000" w:rsidP="00000000" w:rsidRDefault="00000000" w:rsidRPr="00000000" w14:paraId="00000048">
      <w:pPr>
        <w:rPr>
          <w:rFonts w:ascii="Georgia" w:cs="Georgia" w:eastAsia="Georgia" w:hAnsi="Georgia"/>
        </w:rPr>
      </w:pPr>
      <w:r w:rsidDel="00000000" w:rsidR="00000000" w:rsidRPr="00000000">
        <w:rPr>
          <w:rtl w:val="0"/>
        </w:rPr>
      </w:r>
    </w:p>
    <w:p w:rsidR="00000000" w:rsidDel="00000000" w:rsidP="00000000" w:rsidRDefault="00000000" w:rsidRPr="00000000" w14:paraId="00000049">
      <w:pPr>
        <w:rPr>
          <w:rFonts w:ascii="Georgia" w:cs="Georgia" w:eastAsia="Georgia" w:hAnsi="Georgia"/>
        </w:rPr>
      </w:pPr>
      <w:r w:rsidDel="00000000" w:rsidR="00000000" w:rsidRPr="00000000">
        <w:rPr>
          <w:rtl w:val="0"/>
        </w:rPr>
      </w:r>
    </w:p>
    <w:p w:rsidR="00000000" w:rsidDel="00000000" w:rsidP="00000000" w:rsidRDefault="00000000" w:rsidRPr="00000000" w14:paraId="0000004A">
      <w:pPr>
        <w:rPr>
          <w:rFonts w:ascii="Georgia" w:cs="Georgia" w:eastAsia="Georgia" w:hAnsi="Georgia"/>
        </w:rPr>
      </w:pPr>
      <w:r w:rsidDel="00000000" w:rsidR="00000000" w:rsidRPr="00000000">
        <w:rPr>
          <w:rtl w:val="0"/>
        </w:rPr>
      </w:r>
    </w:p>
    <w:p w:rsidR="00000000" w:rsidDel="00000000" w:rsidP="00000000" w:rsidRDefault="00000000" w:rsidRPr="00000000" w14:paraId="0000004B">
      <w:pPr>
        <w:rPr>
          <w:rFonts w:ascii="Georgia" w:cs="Georgia" w:eastAsia="Georgia" w:hAnsi="Georgia"/>
        </w:rPr>
      </w:pPr>
      <w:r w:rsidDel="00000000" w:rsidR="00000000" w:rsidRPr="00000000">
        <w:rPr>
          <w:rtl w:val="0"/>
        </w:rPr>
      </w:r>
    </w:p>
    <w:p w:rsidR="00000000" w:rsidDel="00000000" w:rsidP="00000000" w:rsidRDefault="00000000" w:rsidRPr="00000000" w14:paraId="0000004C">
      <w:pPr>
        <w:rPr>
          <w:rFonts w:ascii="Georgia" w:cs="Georgia" w:eastAsia="Georgia" w:hAnsi="Georgia"/>
        </w:rPr>
      </w:pPr>
      <w:r w:rsidDel="00000000" w:rsidR="00000000" w:rsidRPr="00000000">
        <w:rPr>
          <w:rtl w:val="0"/>
        </w:rPr>
      </w:r>
    </w:p>
    <w:p w:rsidR="00000000" w:rsidDel="00000000" w:rsidP="00000000" w:rsidRDefault="00000000" w:rsidRPr="00000000" w14:paraId="0000004D">
      <w:pPr>
        <w:rPr>
          <w:rFonts w:ascii="Georgia" w:cs="Georgia" w:eastAsia="Georgia" w:hAnsi="Georgia"/>
        </w:rPr>
      </w:pPr>
      <w:r w:rsidDel="00000000" w:rsidR="00000000" w:rsidRPr="00000000">
        <w:rPr>
          <w:rtl w:val="0"/>
        </w:rPr>
      </w:r>
    </w:p>
    <w:p w:rsidR="00000000" w:rsidDel="00000000" w:rsidP="00000000" w:rsidRDefault="00000000" w:rsidRPr="00000000" w14:paraId="0000004E">
      <w:pPr>
        <w:rPr>
          <w:rFonts w:ascii="Georgia" w:cs="Georgia" w:eastAsia="Georgia" w:hAnsi="Georgia"/>
        </w:rPr>
      </w:pPr>
      <w:r w:rsidDel="00000000" w:rsidR="00000000" w:rsidRPr="00000000">
        <w:rPr>
          <w:rtl w:val="0"/>
        </w:rPr>
      </w:r>
    </w:p>
    <w:p w:rsidR="00000000" w:rsidDel="00000000" w:rsidP="00000000" w:rsidRDefault="00000000" w:rsidRPr="00000000" w14:paraId="0000004F">
      <w:pPr>
        <w:rPr>
          <w:rFonts w:ascii="Georgia" w:cs="Georgia" w:eastAsia="Georgia" w:hAnsi="Georgia"/>
        </w:rPr>
      </w:pPr>
      <w:r w:rsidDel="00000000" w:rsidR="00000000" w:rsidRPr="00000000">
        <w:rPr>
          <w:rtl w:val="0"/>
        </w:rPr>
      </w:r>
    </w:p>
    <w:p w:rsidR="00000000" w:rsidDel="00000000" w:rsidP="00000000" w:rsidRDefault="00000000" w:rsidRPr="00000000" w14:paraId="00000050">
      <w:pPr>
        <w:rPr>
          <w:rFonts w:ascii="Georgia" w:cs="Georgia" w:eastAsia="Georgia" w:hAnsi="Georgia"/>
        </w:rPr>
      </w:pPr>
      <w:r w:rsidDel="00000000" w:rsidR="00000000" w:rsidRPr="00000000">
        <w:rPr>
          <w:rtl w:val="0"/>
        </w:rPr>
      </w:r>
    </w:p>
    <w:p w:rsidR="00000000" w:rsidDel="00000000" w:rsidP="00000000" w:rsidRDefault="00000000" w:rsidRPr="00000000" w14:paraId="00000051">
      <w:pPr>
        <w:rPr>
          <w:rFonts w:ascii="Georgia" w:cs="Georgia" w:eastAsia="Georgia" w:hAnsi="Georgia"/>
        </w:rPr>
      </w:pPr>
      <w:r w:rsidDel="00000000" w:rsidR="00000000" w:rsidRPr="00000000">
        <w:rPr>
          <w:rtl w:val="0"/>
        </w:rPr>
      </w:r>
    </w:p>
    <w:p w:rsidR="00000000" w:rsidDel="00000000" w:rsidP="00000000" w:rsidRDefault="00000000" w:rsidRPr="00000000" w14:paraId="00000052">
      <w:pPr>
        <w:rPr>
          <w:rFonts w:ascii="Georgia" w:cs="Georgia" w:eastAsia="Georgia" w:hAnsi="Georgia"/>
        </w:rPr>
      </w:pPr>
      <w:r w:rsidDel="00000000" w:rsidR="00000000" w:rsidRPr="00000000">
        <w:rPr>
          <w:rtl w:val="0"/>
        </w:rPr>
      </w:r>
    </w:p>
    <w:p w:rsidR="00000000" w:rsidDel="00000000" w:rsidP="00000000" w:rsidRDefault="00000000" w:rsidRPr="00000000" w14:paraId="00000053">
      <w:pPr>
        <w:jc w:val="cente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Figure 4. Solidworks sketch</w:t>
      </w:r>
    </w:p>
    <w:p w:rsidR="00000000" w:rsidDel="00000000" w:rsidP="00000000" w:rsidRDefault="00000000" w:rsidRPr="00000000" w14:paraId="00000054">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5">
      <w:pPr>
        <w:rPr>
          <w:rFonts w:ascii="Georgia" w:cs="Georgia" w:eastAsia="Georgia" w:hAnsi="Georgia"/>
          <w:b w:val="1"/>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504825</wp:posOffset>
            </wp:positionH>
            <wp:positionV relativeFrom="paragraph">
              <wp:posOffset>95250</wp:posOffset>
            </wp:positionV>
            <wp:extent cx="4930959" cy="2286000"/>
            <wp:effectExtent b="0" l="0" r="0" t="0"/>
            <wp:wrapSquare wrapText="bothSides" distB="0" distT="0" distL="0" distR="0"/>
            <wp:docPr id="1"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4930959" cy="2286000"/>
                    </a:xfrm>
                    <a:prstGeom prst="rect"/>
                    <a:ln/>
                  </pic:spPr>
                </pic:pic>
              </a:graphicData>
            </a:graphic>
          </wp:anchor>
        </w:drawing>
      </w:r>
    </w:p>
    <w:p w:rsidR="00000000" w:rsidDel="00000000" w:rsidP="00000000" w:rsidRDefault="00000000" w:rsidRPr="00000000" w14:paraId="00000056">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7">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8">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9">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A">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B">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C">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D">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E">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5F">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60">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61">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62">
      <w:pPr>
        <w:ind w:left="0" w:firstLine="0"/>
        <w:jc w:val="left"/>
        <w:rPr>
          <w:rFonts w:ascii="Georgia" w:cs="Georgia" w:eastAsia="Georgia" w:hAnsi="Georgia"/>
          <w:sz w:val="14"/>
          <w:szCs w:val="14"/>
        </w:rPr>
      </w:pPr>
      <w:r w:rsidDel="00000000" w:rsidR="00000000" w:rsidRPr="00000000">
        <w:rPr>
          <w:rtl w:val="0"/>
        </w:rPr>
      </w:r>
    </w:p>
    <w:p w:rsidR="00000000" w:rsidDel="00000000" w:rsidP="00000000" w:rsidRDefault="00000000" w:rsidRPr="00000000" w14:paraId="00000063">
      <w:pPr>
        <w:ind w:left="0" w:firstLine="0"/>
        <w:jc w:val="center"/>
        <w:rPr>
          <w:rFonts w:ascii="Georgia" w:cs="Georgia" w:eastAsia="Georgia" w:hAnsi="Georgia"/>
          <w:sz w:val="14"/>
          <w:szCs w:val="14"/>
        </w:rPr>
      </w:pPr>
      <w:r w:rsidDel="00000000" w:rsidR="00000000" w:rsidRPr="00000000">
        <w:rPr>
          <w:rFonts w:ascii="Georgia" w:cs="Georgia" w:eastAsia="Georgia" w:hAnsi="Georgia"/>
          <w:sz w:val="14"/>
          <w:szCs w:val="14"/>
          <w:rtl w:val="0"/>
        </w:rPr>
        <w:t xml:space="preserve">Figure 5. Shoe surface area overlay</w:t>
      </w:r>
    </w:p>
    <w:p w:rsidR="00000000" w:rsidDel="00000000" w:rsidP="00000000" w:rsidRDefault="00000000" w:rsidRPr="00000000" w14:paraId="00000064">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65">
      <w:pPr>
        <w:rPr>
          <w:rFonts w:ascii="Georgia" w:cs="Georgia" w:eastAsia="Georgia" w:hAnsi="Georgia"/>
        </w:rPr>
      </w:pPr>
      <w:r w:rsidDel="00000000" w:rsidR="00000000" w:rsidRPr="00000000">
        <w:rPr>
          <w:rFonts w:ascii="Georgia" w:cs="Georgia" w:eastAsia="Georgia" w:hAnsi="Georgia"/>
          <w:rtl w:val="0"/>
        </w:rPr>
        <w:tab/>
        <w:t xml:space="preserve">The greyed-out boxes that intersect the images of the shoes depict the location of the trucks of the skateboard, which translates to the locations of joints in this FEA analysis. For realistic conditions, I placed the shoes partially over the trucks, as a rider in the real world does not place their feet directly over the trucks at all times while skateboarding. The model needed to be as realistic as possible in terms of usage to get accurate stress and displacement results.</w:t>
      </w:r>
    </w:p>
    <w:p w:rsidR="00000000" w:rsidDel="00000000" w:rsidP="00000000" w:rsidRDefault="00000000" w:rsidRPr="00000000" w14:paraId="00000066">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67">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68">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69">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Material Selection</w:t>
      </w:r>
    </w:p>
    <w:p w:rsidR="00000000" w:rsidDel="00000000" w:rsidP="00000000" w:rsidRDefault="00000000" w:rsidRPr="00000000" w14:paraId="0000006A">
      <w:pPr>
        <w:rPr>
          <w:rFonts w:ascii="Georgia" w:cs="Georgia" w:eastAsia="Georgia" w:hAnsi="Georgia"/>
        </w:rPr>
      </w:pPr>
      <w:r w:rsidDel="00000000" w:rsidR="00000000" w:rsidRPr="00000000">
        <w:rPr>
          <w:rFonts w:ascii="Georgia" w:cs="Georgia" w:eastAsia="Georgia" w:hAnsi="Georgia"/>
          <w:rtl w:val="0"/>
        </w:rPr>
        <w:tab/>
        <w:t xml:space="preserve">Skateboard decks are made of various different kinds of wood. They typically have cross-pattern layers of lightweight woods such as balsa or maple, giving the deck more rigidity and strength. However, for this analysis, we are assuming that the deck is constructed of a solid, isotropic material. This already causes some error due to the fact that woods are considered anisotropic materials, meaning that they have varying strengths when stressed along different axes. Three different materials were considered; American Red Maple Wood, high-density Polyethylene, and 6061 Aluminum Alloy. Wood was selected since it was the most common real-world material in trick skateboards, while Polyethylene can be found in smaller size boards such as Penny boards (American brand of “cruiser” boards). 6061 Aluminum was tested due to its ubiquity and diverse usage as an affordable metal. </w:t>
      </w:r>
    </w:p>
    <w:p w:rsidR="00000000" w:rsidDel="00000000" w:rsidP="00000000" w:rsidRDefault="00000000" w:rsidRPr="00000000" w14:paraId="0000006B">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6C">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Finite Element Analysis</w:t>
      </w:r>
    </w:p>
    <w:p w:rsidR="00000000" w:rsidDel="00000000" w:rsidP="00000000" w:rsidRDefault="00000000" w:rsidRPr="00000000" w14:paraId="0000006D">
      <w:pPr>
        <w:rPr>
          <w:rFonts w:ascii="Georgia" w:cs="Georgia" w:eastAsia="Georgia" w:hAnsi="Georgia"/>
        </w:rPr>
      </w:pPr>
      <w:r w:rsidDel="00000000" w:rsidR="00000000" w:rsidRPr="00000000">
        <w:rPr>
          <w:rFonts w:ascii="Georgia" w:cs="Georgia" w:eastAsia="Georgia" w:hAnsi="Georgia"/>
          <w:rtl w:val="0"/>
        </w:rPr>
        <w:tab/>
        <w:t xml:space="preserve">Three studies were conducted in Solidworks, with each one containing the same skateboard deck with the three specific materials applied. One of the boxes on the underside of the skateboard received a fixed joint, with the other being attached to a sliding/rolling joint. Additionally, a medium-complexity mesh was created for each, and a force of 400.3 N was applied to each surface of each shoe. (180lbf = 800.6 N)</w:t>
      </w:r>
    </w:p>
    <w:p w:rsidR="00000000" w:rsidDel="00000000" w:rsidP="00000000" w:rsidRDefault="00000000" w:rsidRPr="00000000" w14:paraId="0000006E">
      <w:pPr>
        <w:rPr>
          <w:rFonts w:ascii="Georgia" w:cs="Georgia" w:eastAsia="Georgia" w:hAnsi="Georgia"/>
        </w:rPr>
      </w:pPr>
      <w:r w:rsidDel="00000000" w:rsidR="00000000" w:rsidRPr="00000000">
        <w:rPr>
          <w:rtl w:val="0"/>
        </w:rPr>
      </w:r>
    </w:p>
    <w:p w:rsidR="00000000" w:rsidDel="00000000" w:rsidP="00000000" w:rsidRDefault="00000000" w:rsidRPr="00000000" w14:paraId="0000006F">
      <w:pPr>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904875</wp:posOffset>
            </wp:positionH>
            <wp:positionV relativeFrom="paragraph">
              <wp:posOffset>142875</wp:posOffset>
            </wp:positionV>
            <wp:extent cx="4134018" cy="1390201"/>
            <wp:effectExtent b="0" l="0" r="0" t="0"/>
            <wp:wrapSquare wrapText="bothSides" distB="114300" distT="114300" distL="114300" distR="114300"/>
            <wp:docPr id="13"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4134018" cy="1390201"/>
                    </a:xfrm>
                    <a:prstGeom prst="rect"/>
                    <a:ln/>
                  </pic:spPr>
                </pic:pic>
              </a:graphicData>
            </a:graphic>
          </wp:anchor>
        </w:drawing>
      </w:r>
    </w:p>
    <w:p w:rsidR="00000000" w:rsidDel="00000000" w:rsidP="00000000" w:rsidRDefault="00000000" w:rsidRPr="00000000" w14:paraId="00000070">
      <w:pPr>
        <w:rPr>
          <w:rFonts w:ascii="Georgia" w:cs="Georgia" w:eastAsia="Georgia" w:hAnsi="Georgia"/>
        </w:rPr>
      </w:pPr>
      <w:r w:rsidDel="00000000" w:rsidR="00000000" w:rsidRPr="00000000">
        <w:rPr>
          <w:rtl w:val="0"/>
        </w:rPr>
      </w:r>
    </w:p>
    <w:p w:rsidR="00000000" w:rsidDel="00000000" w:rsidP="00000000" w:rsidRDefault="00000000" w:rsidRPr="00000000" w14:paraId="00000071">
      <w:pPr>
        <w:rPr>
          <w:rFonts w:ascii="Georgia" w:cs="Georgia" w:eastAsia="Georgia" w:hAnsi="Georgia"/>
        </w:rPr>
      </w:pPr>
      <w:r w:rsidDel="00000000" w:rsidR="00000000" w:rsidRPr="00000000">
        <w:rPr>
          <w:rtl w:val="0"/>
        </w:rPr>
      </w:r>
    </w:p>
    <w:p w:rsidR="00000000" w:rsidDel="00000000" w:rsidP="00000000" w:rsidRDefault="00000000" w:rsidRPr="00000000" w14:paraId="00000072">
      <w:pPr>
        <w:rPr>
          <w:rFonts w:ascii="Georgia" w:cs="Georgia" w:eastAsia="Georgia" w:hAnsi="Georgia"/>
        </w:rPr>
      </w:pPr>
      <w:r w:rsidDel="00000000" w:rsidR="00000000" w:rsidRPr="00000000">
        <w:rPr>
          <w:rtl w:val="0"/>
        </w:rPr>
      </w:r>
    </w:p>
    <w:p w:rsidR="00000000" w:rsidDel="00000000" w:rsidP="00000000" w:rsidRDefault="00000000" w:rsidRPr="00000000" w14:paraId="00000073">
      <w:pPr>
        <w:rPr>
          <w:rFonts w:ascii="Georgia" w:cs="Georgia" w:eastAsia="Georgia" w:hAnsi="Georgia"/>
        </w:rPr>
      </w:pPr>
      <w:r w:rsidDel="00000000" w:rsidR="00000000" w:rsidRPr="00000000">
        <w:rPr>
          <w:rtl w:val="0"/>
        </w:rPr>
      </w:r>
    </w:p>
    <w:p w:rsidR="00000000" w:rsidDel="00000000" w:rsidP="00000000" w:rsidRDefault="00000000" w:rsidRPr="00000000" w14:paraId="00000074">
      <w:pPr>
        <w:rPr>
          <w:rFonts w:ascii="Georgia" w:cs="Georgia" w:eastAsia="Georgia" w:hAnsi="Georgia"/>
        </w:rPr>
      </w:pPr>
      <w:r w:rsidDel="00000000" w:rsidR="00000000" w:rsidRPr="00000000">
        <w:rPr>
          <w:rtl w:val="0"/>
        </w:rPr>
      </w:r>
    </w:p>
    <w:p w:rsidR="00000000" w:rsidDel="00000000" w:rsidP="00000000" w:rsidRDefault="00000000" w:rsidRPr="00000000" w14:paraId="00000075">
      <w:pPr>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904875</wp:posOffset>
            </wp:positionH>
            <wp:positionV relativeFrom="paragraph">
              <wp:posOffset>222079</wp:posOffset>
            </wp:positionV>
            <wp:extent cx="4133850" cy="1453900"/>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4133850" cy="1453900"/>
                    </a:xfrm>
                    <a:prstGeom prst="rect"/>
                    <a:ln/>
                  </pic:spPr>
                </pic:pic>
              </a:graphicData>
            </a:graphic>
          </wp:anchor>
        </w:drawing>
      </w:r>
    </w:p>
    <w:p w:rsidR="00000000" w:rsidDel="00000000" w:rsidP="00000000" w:rsidRDefault="00000000" w:rsidRPr="00000000" w14:paraId="00000076">
      <w:pPr>
        <w:rPr>
          <w:rFonts w:ascii="Georgia" w:cs="Georgia" w:eastAsia="Georgia" w:hAnsi="Georgia"/>
        </w:rPr>
      </w:pPr>
      <w:r w:rsidDel="00000000" w:rsidR="00000000" w:rsidRPr="00000000">
        <w:rPr>
          <w:rtl w:val="0"/>
        </w:rPr>
      </w:r>
    </w:p>
    <w:p w:rsidR="00000000" w:rsidDel="00000000" w:rsidP="00000000" w:rsidRDefault="00000000" w:rsidRPr="00000000" w14:paraId="00000077">
      <w:pPr>
        <w:rPr>
          <w:rFonts w:ascii="Georgia" w:cs="Georgia" w:eastAsia="Georgia" w:hAnsi="Georgia"/>
        </w:rPr>
      </w:pPr>
      <w:r w:rsidDel="00000000" w:rsidR="00000000" w:rsidRPr="00000000">
        <w:rPr>
          <w:rtl w:val="0"/>
        </w:rPr>
      </w:r>
    </w:p>
    <w:p w:rsidR="00000000" w:rsidDel="00000000" w:rsidP="00000000" w:rsidRDefault="00000000" w:rsidRPr="00000000" w14:paraId="00000078">
      <w:pPr>
        <w:rPr>
          <w:rFonts w:ascii="Georgia" w:cs="Georgia" w:eastAsia="Georgia" w:hAnsi="Georgia"/>
        </w:rPr>
      </w:pPr>
      <w:r w:rsidDel="00000000" w:rsidR="00000000" w:rsidRPr="00000000">
        <w:rPr>
          <w:rtl w:val="0"/>
        </w:rPr>
      </w:r>
    </w:p>
    <w:p w:rsidR="00000000" w:rsidDel="00000000" w:rsidP="00000000" w:rsidRDefault="00000000" w:rsidRPr="00000000" w14:paraId="00000079">
      <w:pPr>
        <w:rPr>
          <w:rFonts w:ascii="Georgia" w:cs="Georgia" w:eastAsia="Georgia" w:hAnsi="Georgia"/>
        </w:rPr>
      </w:pPr>
      <w:r w:rsidDel="00000000" w:rsidR="00000000" w:rsidRPr="00000000">
        <w:rPr>
          <w:rtl w:val="0"/>
        </w:rPr>
      </w:r>
    </w:p>
    <w:p w:rsidR="00000000" w:rsidDel="00000000" w:rsidP="00000000" w:rsidRDefault="00000000" w:rsidRPr="00000000" w14:paraId="0000007A">
      <w:pPr>
        <w:rPr>
          <w:rFonts w:ascii="Georgia" w:cs="Georgia" w:eastAsia="Georgia" w:hAnsi="Georgia"/>
        </w:rPr>
      </w:pPr>
      <w:r w:rsidDel="00000000" w:rsidR="00000000" w:rsidRPr="00000000">
        <w:rPr>
          <w:rtl w:val="0"/>
        </w:rPr>
      </w:r>
    </w:p>
    <w:p w:rsidR="00000000" w:rsidDel="00000000" w:rsidP="00000000" w:rsidRDefault="00000000" w:rsidRPr="00000000" w14:paraId="0000007B">
      <w:pPr>
        <w:rPr>
          <w:rFonts w:ascii="Georgia" w:cs="Georgia" w:eastAsia="Georgia" w:hAnsi="Georgia"/>
        </w:rPr>
      </w:pPr>
      <w:r w:rsidDel="00000000" w:rsidR="00000000" w:rsidRPr="00000000">
        <w:rPr>
          <w:rtl w:val="0"/>
        </w:rPr>
      </w:r>
    </w:p>
    <w:p w:rsidR="00000000" w:rsidDel="00000000" w:rsidP="00000000" w:rsidRDefault="00000000" w:rsidRPr="00000000" w14:paraId="0000007C">
      <w:pPr>
        <w:rPr>
          <w:rFonts w:ascii="Georgia" w:cs="Georgia" w:eastAsia="Georgia" w:hAnsi="Georgia"/>
        </w:rPr>
      </w:pPr>
      <w:r w:rsidDel="00000000" w:rsidR="00000000" w:rsidRPr="00000000">
        <w:rPr>
          <w:rtl w:val="0"/>
        </w:rPr>
      </w:r>
    </w:p>
    <w:p w:rsidR="00000000" w:rsidDel="00000000" w:rsidP="00000000" w:rsidRDefault="00000000" w:rsidRPr="00000000" w14:paraId="0000007D">
      <w:pPr>
        <w:rPr>
          <w:rFonts w:ascii="Georgia" w:cs="Georgia" w:eastAsia="Georgia" w:hAnsi="Georgia"/>
        </w:rPr>
      </w:pPr>
      <w:r w:rsidDel="00000000" w:rsidR="00000000" w:rsidRPr="00000000">
        <w:rPr>
          <w:rtl w:val="0"/>
        </w:rPr>
      </w:r>
    </w:p>
    <w:p w:rsidR="00000000" w:rsidDel="00000000" w:rsidP="00000000" w:rsidRDefault="00000000" w:rsidRPr="00000000" w14:paraId="0000007E">
      <w:pPr>
        <w:rPr>
          <w:rFonts w:ascii="Georgia" w:cs="Georgia" w:eastAsia="Georgia" w:hAnsi="Georgi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904875</wp:posOffset>
            </wp:positionH>
            <wp:positionV relativeFrom="paragraph">
              <wp:posOffset>36534</wp:posOffset>
            </wp:positionV>
            <wp:extent cx="4133850" cy="1609361"/>
            <wp:effectExtent b="0" l="0" r="0" t="0"/>
            <wp:wrapSquare wrapText="bothSides" distB="0" distT="0" distL="0" distR="0"/>
            <wp:docPr id="5"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4133850" cy="1609361"/>
                    </a:xfrm>
                    <a:prstGeom prst="rect"/>
                    <a:ln/>
                  </pic:spPr>
                </pic:pic>
              </a:graphicData>
            </a:graphic>
          </wp:anchor>
        </w:drawing>
      </w:r>
    </w:p>
    <w:p w:rsidR="00000000" w:rsidDel="00000000" w:rsidP="00000000" w:rsidRDefault="00000000" w:rsidRPr="00000000" w14:paraId="0000007F">
      <w:pPr>
        <w:rPr>
          <w:rFonts w:ascii="Georgia" w:cs="Georgia" w:eastAsia="Georgia" w:hAnsi="Georgia"/>
        </w:rPr>
      </w:pPr>
      <w:r w:rsidDel="00000000" w:rsidR="00000000" w:rsidRPr="00000000">
        <w:rPr>
          <w:rtl w:val="0"/>
        </w:rPr>
      </w:r>
    </w:p>
    <w:p w:rsidR="00000000" w:rsidDel="00000000" w:rsidP="00000000" w:rsidRDefault="00000000" w:rsidRPr="00000000" w14:paraId="00000080">
      <w:pPr>
        <w:rPr>
          <w:rFonts w:ascii="Georgia" w:cs="Georgia" w:eastAsia="Georgia" w:hAnsi="Georgia"/>
        </w:rPr>
      </w:pPr>
      <w:r w:rsidDel="00000000" w:rsidR="00000000" w:rsidRPr="00000000">
        <w:rPr>
          <w:rtl w:val="0"/>
        </w:rPr>
      </w:r>
    </w:p>
    <w:p w:rsidR="00000000" w:rsidDel="00000000" w:rsidP="00000000" w:rsidRDefault="00000000" w:rsidRPr="00000000" w14:paraId="00000081">
      <w:pPr>
        <w:rPr>
          <w:rFonts w:ascii="Georgia" w:cs="Georgia" w:eastAsia="Georgia" w:hAnsi="Georgia"/>
        </w:rPr>
      </w:pPr>
      <w:r w:rsidDel="00000000" w:rsidR="00000000" w:rsidRPr="00000000">
        <w:rPr>
          <w:rtl w:val="0"/>
        </w:rPr>
      </w:r>
    </w:p>
    <w:p w:rsidR="00000000" w:rsidDel="00000000" w:rsidP="00000000" w:rsidRDefault="00000000" w:rsidRPr="00000000" w14:paraId="00000082">
      <w:pPr>
        <w:rPr>
          <w:rFonts w:ascii="Georgia" w:cs="Georgia" w:eastAsia="Georgia" w:hAnsi="Georgia"/>
        </w:rPr>
      </w:pPr>
      <w:r w:rsidDel="00000000" w:rsidR="00000000" w:rsidRPr="00000000">
        <w:rPr>
          <w:rtl w:val="0"/>
        </w:rPr>
      </w:r>
    </w:p>
    <w:p w:rsidR="00000000" w:rsidDel="00000000" w:rsidP="00000000" w:rsidRDefault="00000000" w:rsidRPr="00000000" w14:paraId="00000083">
      <w:pPr>
        <w:rPr>
          <w:rFonts w:ascii="Georgia" w:cs="Georgia" w:eastAsia="Georgia" w:hAnsi="Georgia"/>
        </w:rPr>
      </w:pPr>
      <w:r w:rsidDel="00000000" w:rsidR="00000000" w:rsidRPr="00000000">
        <w:rPr>
          <w:rtl w:val="0"/>
        </w:rPr>
      </w:r>
    </w:p>
    <w:p w:rsidR="00000000" w:rsidDel="00000000" w:rsidP="00000000" w:rsidRDefault="00000000" w:rsidRPr="00000000" w14:paraId="00000084">
      <w:pPr>
        <w:rPr>
          <w:rFonts w:ascii="Georgia" w:cs="Georgia" w:eastAsia="Georgia" w:hAnsi="Georgia"/>
        </w:rPr>
      </w:pPr>
      <w:r w:rsidDel="00000000" w:rsidR="00000000" w:rsidRPr="00000000">
        <w:rPr>
          <w:rtl w:val="0"/>
        </w:rPr>
      </w:r>
    </w:p>
    <w:p w:rsidR="00000000" w:rsidDel="00000000" w:rsidP="00000000" w:rsidRDefault="00000000" w:rsidRPr="00000000" w14:paraId="00000085">
      <w:pPr>
        <w:rPr>
          <w:rFonts w:ascii="Georgia" w:cs="Georgia" w:eastAsia="Georgia" w:hAnsi="Georgia"/>
        </w:rPr>
      </w:pPr>
      <w:r w:rsidDel="00000000" w:rsidR="00000000" w:rsidRPr="00000000">
        <w:rPr>
          <w:rtl w:val="0"/>
        </w:rPr>
      </w:r>
    </w:p>
    <w:p w:rsidR="00000000" w:rsidDel="00000000" w:rsidP="00000000" w:rsidRDefault="00000000" w:rsidRPr="00000000" w14:paraId="00000086">
      <w:pPr>
        <w:rPr>
          <w:rFonts w:ascii="Georgia" w:cs="Georgia" w:eastAsia="Georgia" w:hAnsi="Georgia"/>
        </w:rPr>
      </w:pPr>
      <w:r w:rsidDel="00000000" w:rsidR="00000000" w:rsidRPr="00000000">
        <w:rPr>
          <w:rtl w:val="0"/>
        </w:rPr>
      </w:r>
    </w:p>
    <w:p w:rsidR="00000000" w:rsidDel="00000000" w:rsidP="00000000" w:rsidRDefault="00000000" w:rsidRPr="00000000" w14:paraId="00000087">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88">
      <w:pPr>
        <w:jc w:val="center"/>
        <w:rPr>
          <w:rFonts w:ascii="Georgia" w:cs="Georgia" w:eastAsia="Georgia" w:hAnsi="Georgia"/>
          <w:b w:val="1"/>
          <w:u w:val="single"/>
        </w:rPr>
      </w:pPr>
      <w:r w:rsidDel="00000000" w:rsidR="00000000" w:rsidRPr="00000000">
        <w:rPr>
          <w:rFonts w:ascii="Georgia" w:cs="Georgia" w:eastAsia="Georgia" w:hAnsi="Georgia"/>
          <w:sz w:val="14"/>
          <w:szCs w:val="14"/>
          <w:rtl w:val="0"/>
        </w:rPr>
        <w:t xml:space="preserve">Figure 6. (Top) Applied Fixtures, (Middle) Applied Forces, (Bottom) Fully defined FEA model</w:t>
      </w:r>
      <w:r w:rsidDel="00000000" w:rsidR="00000000" w:rsidRPr="00000000">
        <w:rPr>
          <w:rtl w:val="0"/>
        </w:rPr>
      </w:r>
    </w:p>
    <w:p w:rsidR="00000000" w:rsidDel="00000000" w:rsidP="00000000" w:rsidRDefault="00000000" w:rsidRPr="00000000" w14:paraId="00000089">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Results</w:t>
      </w:r>
    </w:p>
    <w:p w:rsidR="00000000" w:rsidDel="00000000" w:rsidP="00000000" w:rsidRDefault="00000000" w:rsidRPr="00000000" w14:paraId="0000008A">
      <w:pPr>
        <w:rPr>
          <w:rFonts w:ascii="Georgia" w:cs="Georgia" w:eastAsia="Georgia" w:hAnsi="Georgia"/>
        </w:rPr>
      </w:pPr>
      <w:r w:rsidDel="00000000" w:rsidR="00000000" w:rsidRPr="00000000">
        <w:rPr>
          <w:rFonts w:ascii="Georgia" w:cs="Georgia" w:eastAsia="Georgia" w:hAnsi="Georgia"/>
          <w:rtl w:val="0"/>
        </w:rPr>
        <w:tab/>
        <w:t xml:space="preserve">Upon calculating stress, displacement, and mass properties for the three different materials all using a model that was 12 mm thick, it was possible to deduce which material would be most viable to further optimize by varying the thickness of the board. A table summary can be seen below, with the full FEA analysis plots in Appendix A.</w:t>
      </w:r>
    </w:p>
    <w:p w:rsidR="00000000" w:rsidDel="00000000" w:rsidP="00000000" w:rsidRDefault="00000000" w:rsidRPr="00000000" w14:paraId="0000008B">
      <w:pPr>
        <w:rPr>
          <w:rFonts w:ascii="Georgia" w:cs="Georgia" w:eastAsia="Georgia" w:hAnsi="Georgia"/>
        </w:rPr>
      </w:pPr>
      <w:r w:rsidDel="00000000" w:rsidR="00000000" w:rsidRPr="00000000">
        <w:rPr>
          <w:rtl w:val="0"/>
        </w:rPr>
      </w:r>
    </w:p>
    <w:tbl>
      <w:tblPr>
        <w:tblStyle w:val="Table1"/>
        <w:tblW w:w="94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695"/>
        <w:gridCol w:w="1710"/>
        <w:gridCol w:w="1170"/>
        <w:gridCol w:w="1950"/>
        <w:gridCol w:w="1335"/>
        <w:tblGridChange w:id="0">
          <w:tblGrid>
            <w:gridCol w:w="1560"/>
            <w:gridCol w:w="1695"/>
            <w:gridCol w:w="1710"/>
            <w:gridCol w:w="1170"/>
            <w:gridCol w:w="1950"/>
            <w:gridCol w:w="1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Maximum applied Stress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Yield Strength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Factor of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Displacement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Mass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American Red Maple Wood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3.185*10^6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2.830*10^7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8.85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9.981*10^-2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873.72 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6061 Aluminum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2.997*10^6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5.515*10^7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18.4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1.276*10^-2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4814.4 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High-Density Polyethylene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2.929*10^6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4.3*10^7 Pa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14.68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7.678*10^-1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1697.52 g</w:t>
            </w:r>
          </w:p>
        </w:tc>
      </w:tr>
    </w:tbl>
    <w:p w:rsidR="00000000" w:rsidDel="00000000" w:rsidP="00000000" w:rsidRDefault="00000000" w:rsidRPr="00000000" w14:paraId="000000A4">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A5">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A6">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Design Optimization</w:t>
      </w:r>
    </w:p>
    <w:p w:rsidR="00000000" w:rsidDel="00000000" w:rsidP="00000000" w:rsidRDefault="00000000" w:rsidRPr="00000000" w14:paraId="000000A7">
      <w:pPr>
        <w:rPr>
          <w:rFonts w:ascii="Georgia" w:cs="Georgia" w:eastAsia="Georgia" w:hAnsi="Georgia"/>
        </w:rPr>
      </w:pPr>
      <w:r w:rsidDel="00000000" w:rsidR="00000000" w:rsidRPr="00000000">
        <w:rPr>
          <w:rFonts w:ascii="Georgia" w:cs="Georgia" w:eastAsia="Georgia" w:hAnsi="Georgia"/>
          <w:rtl w:val="0"/>
        </w:rPr>
        <w:tab/>
        <w:t xml:space="preserve">Since all materials were well within the given constraints and objectives, each material could be a viable option. However, the American Red Maple Wood had ample headroom for optimization while being significantly lighter than the other materials, making it the best candidate for further analysis. </w:t>
      </w:r>
    </w:p>
    <w:p w:rsidR="00000000" w:rsidDel="00000000" w:rsidP="00000000" w:rsidRDefault="00000000" w:rsidRPr="00000000" w14:paraId="000000A8">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A9">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Conclusion</w:t>
      </w:r>
    </w:p>
    <w:p w:rsidR="00000000" w:rsidDel="00000000" w:rsidP="00000000" w:rsidRDefault="00000000" w:rsidRPr="00000000" w14:paraId="000000AA">
      <w:pPr>
        <w:rPr>
          <w:rFonts w:ascii="Georgia" w:cs="Georgia" w:eastAsia="Georgia" w:hAnsi="Georgia"/>
        </w:rPr>
      </w:pPr>
      <w:r w:rsidDel="00000000" w:rsidR="00000000" w:rsidRPr="00000000">
        <w:rPr>
          <w:rFonts w:ascii="Georgia" w:cs="Georgia" w:eastAsia="Georgia" w:hAnsi="Georgia"/>
          <w:rtl w:val="0"/>
        </w:rPr>
        <w:t xml:space="preserve"> By reducing the thickness of the deck to a mere 10mm, a maximum displacement of 0.1638 mm (6.45*10^-3 in.) was calculated, which is significantly less than the 0.375 in. high bound of displacement. The safety factor for this thickness was 6.5, also making it safer than the minimum requirement of a safety factor of 3. This means that the deck could’ve been optimized (i.e. thinned) even further, but this is where a disconnect between computational analysis and real-world usage begins. Even though the idealized material could become thinner, making a skateboard deck less than 1 cm thick could result in very sharp edges, making them potentially hazardous when a rider falls and lands on their skateboard. Thus, the physical, intuitive boundary of the thinnest deck will be maintained at 10 mm, with a final deck weight of 726.81 grams. </w:t>
      </w:r>
    </w:p>
    <w:p w:rsidR="00000000" w:rsidDel="00000000" w:rsidP="00000000" w:rsidRDefault="00000000" w:rsidRPr="00000000" w14:paraId="000000AB">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AC">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AD">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AE">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AF">
      <w:pPr>
        <w:rPr>
          <w:rFonts w:ascii="Georgia" w:cs="Georgia" w:eastAsia="Georgia" w:hAnsi="Georgia"/>
        </w:rPr>
      </w:pPr>
      <w:r w:rsidDel="00000000" w:rsidR="00000000" w:rsidRPr="00000000">
        <w:rPr>
          <w:rtl w:val="0"/>
        </w:rPr>
      </w:r>
    </w:p>
    <w:p w:rsidR="00000000" w:rsidDel="00000000" w:rsidP="00000000" w:rsidRDefault="00000000" w:rsidRPr="00000000" w14:paraId="000000B0">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0B1">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0B2">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0B3">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0B4">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Appendix A. </w:t>
      </w:r>
    </w:p>
    <w:p w:rsidR="00000000" w:rsidDel="00000000" w:rsidP="00000000" w:rsidRDefault="00000000" w:rsidRPr="00000000" w14:paraId="000000B5">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6">
      <w:pPr>
        <w:rPr>
          <w:rFonts w:ascii="Georgia" w:cs="Georgia" w:eastAsia="Georgia" w:hAnsi="Georgia"/>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258741</wp:posOffset>
            </wp:positionV>
            <wp:extent cx="5943600" cy="2374900"/>
            <wp:effectExtent b="0" l="0" r="0" t="0"/>
            <wp:wrapSquare wrapText="bothSides" distB="114300" distT="114300" distL="114300" distR="114300"/>
            <wp:docPr id="12"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5943600" cy="2374900"/>
                    </a:xfrm>
                    <a:prstGeom prst="rect"/>
                    <a:ln/>
                  </pic:spPr>
                </pic:pic>
              </a:graphicData>
            </a:graphic>
          </wp:anchor>
        </w:drawing>
      </w:r>
    </w:p>
    <w:p w:rsidR="00000000" w:rsidDel="00000000" w:rsidP="00000000" w:rsidRDefault="00000000" w:rsidRPr="00000000" w14:paraId="000000B7">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8">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9">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A">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B">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C">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D">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E">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BF">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0">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1">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2">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3">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4">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5">
      <w:pPr>
        <w:rPr>
          <w:rFonts w:ascii="Georgia" w:cs="Georgia" w:eastAsia="Georgia" w:hAnsi="Georgia"/>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125391</wp:posOffset>
            </wp:positionV>
            <wp:extent cx="5943600" cy="2933700"/>
            <wp:effectExtent b="0" l="0" r="0" t="0"/>
            <wp:wrapSquare wrapText="bothSides" distB="114300" distT="114300" distL="114300" distR="114300"/>
            <wp:docPr id="9"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943600" cy="2933700"/>
                    </a:xfrm>
                    <a:prstGeom prst="rect"/>
                    <a:ln/>
                  </pic:spPr>
                </pic:pic>
              </a:graphicData>
            </a:graphic>
          </wp:anchor>
        </w:drawing>
      </w:r>
    </w:p>
    <w:p w:rsidR="00000000" w:rsidDel="00000000" w:rsidP="00000000" w:rsidRDefault="00000000" w:rsidRPr="00000000" w14:paraId="000000C6">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7">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8">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9">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A">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B">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C">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D">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E">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CF">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D0">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D1">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D2">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D3">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D4">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D5">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D6">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D7">
      <w:pPr>
        <w:jc w:val="center"/>
        <w:rPr>
          <w:rFonts w:ascii="Georgia" w:cs="Georgia" w:eastAsia="Georgia" w:hAnsi="Georgia"/>
        </w:rPr>
      </w:pPr>
      <w:r w:rsidDel="00000000" w:rsidR="00000000" w:rsidRPr="00000000">
        <w:rPr>
          <w:rFonts w:ascii="Georgia" w:cs="Georgia" w:eastAsia="Georgia" w:hAnsi="Georgia"/>
          <w:rtl w:val="0"/>
        </w:rPr>
        <w:t xml:space="preserve">FEA Analysis of American Red Maple Wood (Von misses Stress &amp; maximum displacement)</w:t>
      </w:r>
    </w:p>
    <w:p w:rsidR="00000000" w:rsidDel="00000000" w:rsidP="00000000" w:rsidRDefault="00000000" w:rsidRPr="00000000" w14:paraId="000000D8">
      <w:pPr>
        <w:rPr>
          <w:rFonts w:ascii="Georgia" w:cs="Georgia" w:eastAsia="Georgia" w:hAnsi="Georgia"/>
        </w:rPr>
      </w:pPr>
      <w:r w:rsidDel="00000000" w:rsidR="00000000" w:rsidRPr="00000000">
        <w:rPr>
          <w:rtl w:val="0"/>
        </w:rPr>
      </w:r>
    </w:p>
    <w:p w:rsidR="00000000" w:rsidDel="00000000" w:rsidP="00000000" w:rsidRDefault="00000000" w:rsidRPr="00000000" w14:paraId="000000D9">
      <w:pPr>
        <w:rPr>
          <w:rFonts w:ascii="Georgia" w:cs="Georgia" w:eastAsia="Georgia" w:hAnsi="Georgia"/>
        </w:rPr>
      </w:pPr>
      <w:r w:rsidDel="00000000" w:rsidR="00000000" w:rsidRPr="00000000">
        <w:rPr>
          <w:rtl w:val="0"/>
        </w:rPr>
      </w:r>
    </w:p>
    <w:p w:rsidR="00000000" w:rsidDel="00000000" w:rsidP="00000000" w:rsidRDefault="00000000" w:rsidRPr="00000000" w14:paraId="000000DA">
      <w:pPr>
        <w:rPr>
          <w:rFonts w:ascii="Georgia" w:cs="Georgia" w:eastAsia="Georgia" w:hAnsi="Georgia"/>
        </w:rPr>
      </w:pPr>
      <w:r w:rsidDel="00000000" w:rsidR="00000000" w:rsidRPr="00000000">
        <w:rPr>
          <w:rtl w:val="0"/>
        </w:rPr>
      </w:r>
    </w:p>
    <w:p w:rsidR="00000000" w:rsidDel="00000000" w:rsidP="00000000" w:rsidRDefault="00000000" w:rsidRPr="00000000" w14:paraId="000000DB">
      <w:pPr>
        <w:rPr>
          <w:rFonts w:ascii="Georgia" w:cs="Georgia" w:eastAsia="Georgia" w:hAnsi="Georgia"/>
        </w:rPr>
      </w:pPr>
      <w:r w:rsidDel="00000000" w:rsidR="00000000" w:rsidRPr="00000000">
        <w:rPr>
          <w:rtl w:val="0"/>
        </w:rPr>
      </w:r>
    </w:p>
    <w:p w:rsidR="00000000" w:rsidDel="00000000" w:rsidP="00000000" w:rsidRDefault="00000000" w:rsidRPr="00000000" w14:paraId="000000DC">
      <w:pPr>
        <w:rPr>
          <w:rFonts w:ascii="Georgia" w:cs="Georgia" w:eastAsia="Georgia" w:hAnsi="Georgia"/>
        </w:rPr>
      </w:pPr>
      <w:r w:rsidDel="00000000" w:rsidR="00000000" w:rsidRPr="00000000">
        <w:rPr>
          <w:rtl w:val="0"/>
        </w:rPr>
      </w:r>
    </w:p>
    <w:p w:rsidR="00000000" w:rsidDel="00000000" w:rsidP="00000000" w:rsidRDefault="00000000" w:rsidRPr="00000000" w14:paraId="000000DD">
      <w:pPr>
        <w:rPr>
          <w:rFonts w:ascii="Georgia" w:cs="Georgia" w:eastAsia="Georgia" w:hAnsi="Georgia"/>
        </w:rPr>
      </w:pPr>
      <w:r w:rsidDel="00000000" w:rsidR="00000000" w:rsidRPr="00000000">
        <w:rPr>
          <w:rtl w:val="0"/>
        </w:rPr>
      </w:r>
    </w:p>
    <w:p w:rsidR="00000000" w:rsidDel="00000000" w:rsidP="00000000" w:rsidRDefault="00000000" w:rsidRPr="00000000" w14:paraId="000000DE">
      <w:pPr>
        <w:rPr>
          <w:rFonts w:ascii="Georgia" w:cs="Georgia" w:eastAsia="Georgia" w:hAnsi="Georgia"/>
        </w:rPr>
      </w:pPr>
      <w:r w:rsidDel="00000000" w:rsidR="00000000" w:rsidRPr="00000000">
        <w:rPr>
          <w:rtl w:val="0"/>
        </w:rPr>
      </w:r>
    </w:p>
    <w:p w:rsidR="00000000" w:rsidDel="00000000" w:rsidP="00000000" w:rsidRDefault="00000000" w:rsidRPr="00000000" w14:paraId="000000DF">
      <w:pPr>
        <w:rPr>
          <w:rFonts w:ascii="Georgia" w:cs="Georgia" w:eastAsia="Georgia" w:hAnsi="Georgi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2924175</wp:posOffset>
            </wp:positionV>
            <wp:extent cx="5943600" cy="3238500"/>
            <wp:effectExtent b="0" l="0" r="0" t="0"/>
            <wp:wrapSquare wrapText="bothSides" distB="0" distT="0" distL="0" distR="0"/>
            <wp:docPr id="7"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943600" cy="3238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2501900"/>
            <wp:effectExtent b="0" l="0" r="0" t="0"/>
            <wp:wrapSquare wrapText="bothSides" distB="114300" distT="114300" distL="114300" distR="114300"/>
            <wp:docPr id="15"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943600" cy="2501900"/>
                    </a:xfrm>
                    <a:prstGeom prst="rect"/>
                    <a:ln/>
                  </pic:spPr>
                </pic:pic>
              </a:graphicData>
            </a:graphic>
          </wp:anchor>
        </w:drawing>
      </w:r>
    </w:p>
    <w:p w:rsidR="00000000" w:rsidDel="00000000" w:rsidP="00000000" w:rsidRDefault="00000000" w:rsidRPr="00000000" w14:paraId="000000E0">
      <w:pPr>
        <w:rPr>
          <w:rFonts w:ascii="Georgia" w:cs="Georgia" w:eastAsia="Georgia" w:hAnsi="Georgia"/>
        </w:rPr>
      </w:pPr>
      <w:r w:rsidDel="00000000" w:rsidR="00000000" w:rsidRPr="00000000">
        <w:rPr>
          <w:rtl w:val="0"/>
        </w:rPr>
      </w:r>
    </w:p>
    <w:p w:rsidR="00000000" w:rsidDel="00000000" w:rsidP="00000000" w:rsidRDefault="00000000" w:rsidRPr="00000000" w14:paraId="000000E1">
      <w:pPr>
        <w:jc w:val="center"/>
        <w:rPr>
          <w:rFonts w:ascii="Georgia" w:cs="Georgia" w:eastAsia="Georgia" w:hAnsi="Georgia"/>
        </w:rPr>
      </w:pPr>
      <w:r w:rsidDel="00000000" w:rsidR="00000000" w:rsidRPr="00000000">
        <w:rPr>
          <w:rFonts w:ascii="Georgia" w:cs="Georgia" w:eastAsia="Georgia" w:hAnsi="Georgia"/>
          <w:rtl w:val="0"/>
        </w:rPr>
        <w:t xml:space="preserve">FEA Analysis of 6061 Aluminum (Von misses Stress &amp; maximum displacement)</w:t>
      </w:r>
    </w:p>
    <w:p w:rsidR="00000000" w:rsidDel="00000000" w:rsidP="00000000" w:rsidRDefault="00000000" w:rsidRPr="00000000" w14:paraId="000000E2">
      <w:pPr>
        <w:rPr>
          <w:rFonts w:ascii="Georgia" w:cs="Georgia" w:eastAsia="Georgia" w:hAnsi="Georgia"/>
        </w:rPr>
      </w:pPr>
      <w:r w:rsidDel="00000000" w:rsidR="00000000" w:rsidRPr="00000000">
        <w:rPr>
          <w:rtl w:val="0"/>
        </w:rPr>
      </w:r>
    </w:p>
    <w:p w:rsidR="00000000" w:rsidDel="00000000" w:rsidP="00000000" w:rsidRDefault="00000000" w:rsidRPr="00000000" w14:paraId="000000E3">
      <w:pPr>
        <w:rPr>
          <w:rFonts w:ascii="Georgia" w:cs="Georgia" w:eastAsia="Georgia" w:hAnsi="Georgia"/>
        </w:rPr>
      </w:pPr>
      <w:r w:rsidDel="00000000" w:rsidR="00000000" w:rsidRPr="00000000">
        <w:rPr>
          <w:rtl w:val="0"/>
        </w:rPr>
      </w:r>
    </w:p>
    <w:p w:rsidR="00000000" w:rsidDel="00000000" w:rsidP="00000000" w:rsidRDefault="00000000" w:rsidRPr="00000000" w14:paraId="000000E4">
      <w:pPr>
        <w:rPr>
          <w:rFonts w:ascii="Georgia" w:cs="Georgia" w:eastAsia="Georgia" w:hAnsi="Georgia"/>
        </w:rPr>
      </w:pPr>
      <w:r w:rsidDel="00000000" w:rsidR="00000000" w:rsidRPr="00000000">
        <w:rPr>
          <w:rtl w:val="0"/>
        </w:rPr>
      </w:r>
    </w:p>
    <w:p w:rsidR="00000000" w:rsidDel="00000000" w:rsidP="00000000" w:rsidRDefault="00000000" w:rsidRPr="00000000" w14:paraId="000000E5">
      <w:pPr>
        <w:rPr>
          <w:rFonts w:ascii="Georgia" w:cs="Georgia" w:eastAsia="Georgia" w:hAnsi="Georgia"/>
        </w:rPr>
      </w:pPr>
      <w:r w:rsidDel="00000000" w:rsidR="00000000" w:rsidRPr="00000000">
        <w:rPr>
          <w:rtl w:val="0"/>
        </w:rPr>
      </w:r>
    </w:p>
    <w:p w:rsidR="00000000" w:rsidDel="00000000" w:rsidP="00000000" w:rsidRDefault="00000000" w:rsidRPr="00000000" w14:paraId="000000E6">
      <w:pPr>
        <w:rPr>
          <w:rFonts w:ascii="Georgia" w:cs="Georgia" w:eastAsia="Georgia" w:hAnsi="Georgia"/>
        </w:rPr>
      </w:pPr>
      <w:r w:rsidDel="00000000" w:rsidR="00000000" w:rsidRPr="00000000">
        <w:rPr>
          <w:rtl w:val="0"/>
        </w:rPr>
      </w:r>
    </w:p>
    <w:p w:rsidR="00000000" w:rsidDel="00000000" w:rsidP="00000000" w:rsidRDefault="00000000" w:rsidRPr="00000000" w14:paraId="000000E7">
      <w:pPr>
        <w:rPr>
          <w:rFonts w:ascii="Georgia" w:cs="Georgia" w:eastAsia="Georgia" w:hAnsi="Georgia"/>
        </w:rPr>
      </w:pPr>
      <w:r w:rsidDel="00000000" w:rsidR="00000000" w:rsidRPr="00000000">
        <w:rPr>
          <w:rtl w:val="0"/>
        </w:rPr>
      </w:r>
    </w:p>
    <w:p w:rsidR="00000000" w:rsidDel="00000000" w:rsidP="00000000" w:rsidRDefault="00000000" w:rsidRPr="00000000" w14:paraId="000000E8">
      <w:pPr>
        <w:rPr>
          <w:rFonts w:ascii="Georgia" w:cs="Georgia" w:eastAsia="Georgia" w:hAnsi="Georgia"/>
        </w:rPr>
      </w:pPr>
      <w:r w:rsidDel="00000000" w:rsidR="00000000" w:rsidRPr="00000000">
        <w:rPr>
          <w:rtl w:val="0"/>
        </w:rPr>
      </w:r>
    </w:p>
    <w:p w:rsidR="00000000" w:rsidDel="00000000" w:rsidP="00000000" w:rsidRDefault="00000000" w:rsidRPr="00000000" w14:paraId="000000E9">
      <w:pPr>
        <w:rPr>
          <w:rFonts w:ascii="Georgia" w:cs="Georgia" w:eastAsia="Georgia" w:hAnsi="Georgia"/>
        </w:rPr>
      </w:pPr>
      <w:r w:rsidDel="00000000" w:rsidR="00000000" w:rsidRPr="00000000">
        <w:rPr>
          <w:rtl w:val="0"/>
        </w:rPr>
      </w:r>
    </w:p>
    <w:p w:rsidR="00000000" w:rsidDel="00000000" w:rsidP="00000000" w:rsidRDefault="00000000" w:rsidRPr="00000000" w14:paraId="000000EA">
      <w:pPr>
        <w:rPr>
          <w:rFonts w:ascii="Georgia" w:cs="Georgia" w:eastAsia="Georgia" w:hAnsi="Georgia"/>
        </w:rPr>
      </w:pPr>
      <w:r w:rsidDel="00000000" w:rsidR="00000000" w:rsidRPr="00000000">
        <w:rPr>
          <w:rtl w:val="0"/>
        </w:rPr>
      </w:r>
    </w:p>
    <w:p w:rsidR="00000000" w:rsidDel="00000000" w:rsidP="00000000" w:rsidRDefault="00000000" w:rsidRPr="00000000" w14:paraId="000000EB">
      <w:pPr>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2781300"/>
            <wp:effectExtent b="0" l="0" r="0" t="0"/>
            <wp:wrapSquare wrapText="bothSides" distB="114300" distT="114300" distL="114300" distR="114300"/>
            <wp:docPr id="14"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943600" cy="2781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3009900</wp:posOffset>
            </wp:positionV>
            <wp:extent cx="5943600" cy="2984500"/>
            <wp:effectExtent b="0" l="0" r="0" t="0"/>
            <wp:wrapSquare wrapText="bothSides" distB="114300" distT="114300" distL="114300" distR="114300"/>
            <wp:docPr id="8"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5943600" cy="2984500"/>
                    </a:xfrm>
                    <a:prstGeom prst="rect"/>
                    <a:ln/>
                  </pic:spPr>
                </pic:pic>
              </a:graphicData>
            </a:graphic>
          </wp:anchor>
        </w:drawing>
      </w:r>
    </w:p>
    <w:p w:rsidR="00000000" w:rsidDel="00000000" w:rsidP="00000000" w:rsidRDefault="00000000" w:rsidRPr="00000000" w14:paraId="000000EC">
      <w:pPr>
        <w:rPr>
          <w:rFonts w:ascii="Georgia" w:cs="Georgia" w:eastAsia="Georgia" w:hAnsi="Georgia"/>
        </w:rPr>
      </w:pPr>
      <w:r w:rsidDel="00000000" w:rsidR="00000000" w:rsidRPr="00000000">
        <w:rPr>
          <w:rtl w:val="0"/>
        </w:rPr>
      </w:r>
    </w:p>
    <w:p w:rsidR="00000000" w:rsidDel="00000000" w:rsidP="00000000" w:rsidRDefault="00000000" w:rsidRPr="00000000" w14:paraId="000000ED">
      <w:pPr>
        <w:jc w:val="center"/>
        <w:rPr>
          <w:rFonts w:ascii="Georgia" w:cs="Georgia" w:eastAsia="Georgia" w:hAnsi="Georgia"/>
        </w:rPr>
      </w:pPr>
      <w:r w:rsidDel="00000000" w:rsidR="00000000" w:rsidRPr="00000000">
        <w:rPr>
          <w:rFonts w:ascii="Georgia" w:cs="Georgia" w:eastAsia="Georgia" w:hAnsi="Georgia"/>
          <w:rtl w:val="0"/>
        </w:rPr>
        <w:t xml:space="preserve">FEA Analysis of High-Density Polyethylene (Von misses Stress &amp; maximum displacement)</w:t>
      </w:r>
    </w:p>
    <w:p w:rsidR="00000000" w:rsidDel="00000000" w:rsidP="00000000" w:rsidRDefault="00000000" w:rsidRPr="00000000" w14:paraId="000000EE">
      <w:pPr>
        <w:rPr>
          <w:rFonts w:ascii="Georgia" w:cs="Georgia" w:eastAsia="Georgia" w:hAnsi="Georgia"/>
        </w:rPr>
      </w:pPr>
      <w:r w:rsidDel="00000000" w:rsidR="00000000" w:rsidRPr="00000000">
        <w:rPr>
          <w:rtl w:val="0"/>
        </w:rPr>
      </w:r>
    </w:p>
    <w:p w:rsidR="00000000" w:rsidDel="00000000" w:rsidP="00000000" w:rsidRDefault="00000000" w:rsidRPr="00000000" w14:paraId="000000EF">
      <w:pPr>
        <w:rPr>
          <w:rFonts w:ascii="Georgia" w:cs="Georgia" w:eastAsia="Georgia" w:hAnsi="Georgia"/>
        </w:rPr>
      </w:pPr>
      <w:r w:rsidDel="00000000" w:rsidR="00000000" w:rsidRPr="00000000">
        <w:rPr>
          <w:rtl w:val="0"/>
        </w:rPr>
      </w:r>
    </w:p>
    <w:p w:rsidR="00000000" w:rsidDel="00000000" w:rsidP="00000000" w:rsidRDefault="00000000" w:rsidRPr="00000000" w14:paraId="000000F0">
      <w:pPr>
        <w:rPr>
          <w:rFonts w:ascii="Georgia" w:cs="Georgia" w:eastAsia="Georgia" w:hAnsi="Georgia"/>
        </w:rPr>
      </w:pPr>
      <w:r w:rsidDel="00000000" w:rsidR="00000000" w:rsidRPr="00000000">
        <w:rPr>
          <w:rtl w:val="0"/>
        </w:rPr>
      </w:r>
    </w:p>
    <w:p w:rsidR="00000000" w:rsidDel="00000000" w:rsidP="00000000" w:rsidRDefault="00000000" w:rsidRPr="00000000" w14:paraId="000000F1">
      <w:pPr>
        <w:rPr>
          <w:rFonts w:ascii="Georgia" w:cs="Georgia" w:eastAsia="Georgia" w:hAnsi="Georgia"/>
        </w:rPr>
      </w:pPr>
      <w:r w:rsidDel="00000000" w:rsidR="00000000" w:rsidRPr="00000000">
        <w:rPr>
          <w:rtl w:val="0"/>
        </w:rPr>
      </w:r>
    </w:p>
    <w:p w:rsidR="00000000" w:rsidDel="00000000" w:rsidP="00000000" w:rsidRDefault="00000000" w:rsidRPr="00000000" w14:paraId="000000F2">
      <w:pPr>
        <w:rPr>
          <w:rFonts w:ascii="Georgia" w:cs="Georgia" w:eastAsia="Georgia" w:hAnsi="Georgia"/>
        </w:rPr>
      </w:pPr>
      <w:r w:rsidDel="00000000" w:rsidR="00000000" w:rsidRPr="00000000">
        <w:rPr>
          <w:rtl w:val="0"/>
        </w:rPr>
      </w:r>
    </w:p>
    <w:p w:rsidR="00000000" w:rsidDel="00000000" w:rsidP="00000000" w:rsidRDefault="00000000" w:rsidRPr="00000000" w14:paraId="000000F3">
      <w:pPr>
        <w:rPr>
          <w:rFonts w:ascii="Georgia" w:cs="Georgia" w:eastAsia="Georgia" w:hAnsi="Georgia"/>
        </w:rPr>
      </w:pPr>
      <w:r w:rsidDel="00000000" w:rsidR="00000000" w:rsidRPr="00000000">
        <w:rPr>
          <w:rtl w:val="0"/>
        </w:rPr>
      </w:r>
    </w:p>
    <w:p w:rsidR="00000000" w:rsidDel="00000000" w:rsidP="00000000" w:rsidRDefault="00000000" w:rsidRPr="00000000" w14:paraId="000000F4">
      <w:pPr>
        <w:rPr>
          <w:rFonts w:ascii="Georgia" w:cs="Georgia" w:eastAsia="Georgia" w:hAnsi="Georgia"/>
        </w:rPr>
      </w:pPr>
      <w:r w:rsidDel="00000000" w:rsidR="00000000" w:rsidRPr="00000000">
        <w:rPr>
          <w:rtl w:val="0"/>
        </w:rPr>
      </w:r>
    </w:p>
    <w:p w:rsidR="00000000" w:rsidDel="00000000" w:rsidP="00000000" w:rsidRDefault="00000000" w:rsidRPr="00000000" w14:paraId="000000F5">
      <w:pPr>
        <w:rPr>
          <w:rFonts w:ascii="Georgia" w:cs="Georgia" w:eastAsia="Georgia" w:hAnsi="Georgia"/>
        </w:rPr>
      </w:pPr>
      <w:r w:rsidDel="00000000" w:rsidR="00000000" w:rsidRPr="00000000">
        <w:rPr>
          <w:rtl w:val="0"/>
        </w:rPr>
      </w:r>
    </w:p>
    <w:p w:rsidR="00000000" w:rsidDel="00000000" w:rsidP="00000000" w:rsidRDefault="00000000" w:rsidRPr="00000000" w14:paraId="000000F6">
      <w:pPr>
        <w:rPr>
          <w:rFonts w:ascii="Georgia" w:cs="Georgia" w:eastAsia="Georgia" w:hAnsi="Georgia"/>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226906</wp:posOffset>
            </wp:positionV>
            <wp:extent cx="5943600" cy="4597400"/>
            <wp:effectExtent b="0" l="0" r="0" t="0"/>
            <wp:wrapSquare wrapText="bothSides" distB="114300" distT="114300" distL="114300" distR="114300"/>
            <wp:docPr id="6"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5943600" cy="4597400"/>
                    </a:xfrm>
                    <a:prstGeom prst="rect"/>
                    <a:ln/>
                  </pic:spPr>
                </pic:pic>
              </a:graphicData>
            </a:graphic>
          </wp:anchor>
        </w:drawing>
      </w:r>
    </w:p>
    <w:p w:rsidR="00000000" w:rsidDel="00000000" w:rsidP="00000000" w:rsidRDefault="00000000" w:rsidRPr="00000000" w14:paraId="000000F7">
      <w:pPr>
        <w:jc w:val="center"/>
        <w:rPr>
          <w:rFonts w:ascii="Georgia" w:cs="Georgia" w:eastAsia="Georgia" w:hAnsi="Georgia"/>
        </w:rPr>
      </w:pPr>
      <w:r w:rsidDel="00000000" w:rsidR="00000000" w:rsidRPr="00000000">
        <w:rPr>
          <w:rFonts w:ascii="Georgia" w:cs="Georgia" w:eastAsia="Georgia" w:hAnsi="Georgia"/>
          <w:rtl w:val="0"/>
        </w:rPr>
        <w:t xml:space="preserve">Final engineering drawing of dimensioned skateboard deck</w:t>
      </w:r>
    </w:p>
    <w:p w:rsidR="00000000" w:rsidDel="00000000" w:rsidP="00000000" w:rsidRDefault="00000000" w:rsidRPr="00000000" w14:paraId="000000F8">
      <w:pPr>
        <w:rPr>
          <w:rFonts w:ascii="Georgia" w:cs="Georgia" w:eastAsia="Georgia" w:hAnsi="Georgia"/>
        </w:rPr>
      </w:pPr>
      <w:r w:rsidDel="00000000" w:rsidR="00000000" w:rsidRPr="00000000">
        <w:rPr>
          <w:rtl w:val="0"/>
        </w:rPr>
      </w:r>
    </w:p>
    <w:p w:rsidR="00000000" w:rsidDel="00000000" w:rsidP="00000000" w:rsidRDefault="00000000" w:rsidRPr="00000000" w14:paraId="000000F9">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FA">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FB">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FC">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FD">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FE">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FF">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00">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01">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02">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03">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04">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05">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06">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07">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108">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Citations</w:t>
      </w:r>
    </w:p>
    <w:p w:rsidR="00000000" w:rsidDel="00000000" w:rsidP="00000000" w:rsidRDefault="00000000" w:rsidRPr="00000000" w14:paraId="00000109">
      <w:pPr>
        <w:rPr>
          <w:rFonts w:ascii="Georgia" w:cs="Georgia" w:eastAsia="Georgia" w:hAnsi="Georgia"/>
        </w:rPr>
      </w:pPr>
      <w:hyperlink r:id="rId21">
        <w:r w:rsidDel="00000000" w:rsidR="00000000" w:rsidRPr="00000000">
          <w:rPr>
            <w:rFonts w:ascii="Georgia" w:cs="Georgia" w:eastAsia="Georgia" w:hAnsi="Georgia"/>
            <w:color w:val="1155cc"/>
            <w:u w:val="single"/>
            <w:rtl w:val="0"/>
          </w:rPr>
          <w:t xml:space="preserve">https://skateboardgeek.com/best-skateboard-decks/</w:t>
        </w:r>
      </w:hyperlink>
      <w:r w:rsidDel="00000000" w:rsidR="00000000" w:rsidRPr="00000000">
        <w:rPr>
          <w:rtl w:val="0"/>
        </w:rPr>
      </w:r>
    </w:p>
    <w:p w:rsidR="00000000" w:rsidDel="00000000" w:rsidP="00000000" w:rsidRDefault="00000000" w:rsidRPr="00000000" w14:paraId="0000010A">
      <w:pPr>
        <w:rPr>
          <w:rFonts w:ascii="Georgia" w:cs="Georgia" w:eastAsia="Georgia" w:hAnsi="Georgia"/>
        </w:rPr>
      </w:pPr>
      <w:r w:rsidDel="00000000" w:rsidR="00000000" w:rsidRPr="00000000">
        <w:rPr>
          <w:rtl w:val="0"/>
        </w:rPr>
      </w:r>
    </w:p>
    <w:p w:rsidR="00000000" w:rsidDel="00000000" w:rsidP="00000000" w:rsidRDefault="00000000" w:rsidRPr="00000000" w14:paraId="0000010B">
      <w:pPr>
        <w:rPr>
          <w:rFonts w:ascii="Georgia" w:cs="Georgia" w:eastAsia="Georgia" w:hAnsi="Georgia"/>
        </w:rPr>
      </w:pPr>
      <w:hyperlink r:id="rId22">
        <w:r w:rsidDel="00000000" w:rsidR="00000000" w:rsidRPr="00000000">
          <w:rPr>
            <w:rFonts w:ascii="Georgia" w:cs="Georgia" w:eastAsia="Georgia" w:hAnsi="Georgia"/>
            <w:color w:val="1155cc"/>
            <w:u w:val="single"/>
            <w:rtl w:val="0"/>
          </w:rPr>
          <w:t xml:space="preserve">https://matweb.com/search/datasheet_print.aspx?matguid=67e57f907bc842259e268a5c8e4a7457</w:t>
        </w:r>
      </w:hyperlink>
      <w:r w:rsidDel="00000000" w:rsidR="00000000" w:rsidRPr="00000000">
        <w:rPr>
          <w:rtl w:val="0"/>
        </w:rPr>
      </w:r>
    </w:p>
    <w:p w:rsidR="00000000" w:rsidDel="00000000" w:rsidP="00000000" w:rsidRDefault="00000000" w:rsidRPr="00000000" w14:paraId="0000010C">
      <w:pPr>
        <w:rPr>
          <w:rFonts w:ascii="Georgia" w:cs="Georgia" w:eastAsia="Georgia" w:hAnsi="Georgia"/>
        </w:rPr>
      </w:pPr>
      <w:r w:rsidDel="00000000" w:rsidR="00000000" w:rsidRPr="00000000">
        <w:rPr>
          <w:rtl w:val="0"/>
        </w:rPr>
      </w:r>
    </w:p>
    <w:p w:rsidR="00000000" w:rsidDel="00000000" w:rsidP="00000000" w:rsidRDefault="00000000" w:rsidRPr="00000000" w14:paraId="0000010D">
      <w:pPr>
        <w:rPr>
          <w:rFonts w:ascii="Georgia" w:cs="Georgia" w:eastAsia="Georgia" w:hAnsi="Georgia"/>
        </w:rPr>
      </w:pPr>
      <w:r w:rsidDel="00000000" w:rsidR="00000000" w:rsidRPr="00000000">
        <w:rPr>
          <w:rtl w:val="0"/>
        </w:rPr>
      </w:r>
    </w:p>
    <w:p w:rsidR="00000000" w:rsidDel="00000000" w:rsidP="00000000" w:rsidRDefault="00000000" w:rsidRPr="00000000" w14:paraId="0000010E">
      <w:pPr>
        <w:rPr>
          <w:rFonts w:ascii="Georgia" w:cs="Georgia" w:eastAsia="Georgia" w:hAnsi="Georgia"/>
        </w:rPr>
      </w:pPr>
      <w:r w:rsidDel="00000000" w:rsidR="00000000" w:rsidRPr="00000000">
        <w:rPr>
          <w:rtl w:val="0"/>
        </w:rPr>
      </w:r>
    </w:p>
    <w:p w:rsidR="00000000" w:rsidDel="00000000" w:rsidP="00000000" w:rsidRDefault="00000000" w:rsidRPr="00000000" w14:paraId="0000010F">
      <w:pPr>
        <w:rPr>
          <w:rFonts w:ascii="Georgia" w:cs="Georgia" w:eastAsia="Georgia" w:hAnsi="Georgia"/>
        </w:rPr>
      </w:pPr>
      <w:r w:rsidDel="00000000" w:rsidR="00000000" w:rsidRPr="00000000">
        <w:rPr>
          <w:rtl w:val="0"/>
        </w:rPr>
      </w:r>
    </w:p>
    <w:p w:rsidR="00000000" w:rsidDel="00000000" w:rsidP="00000000" w:rsidRDefault="00000000" w:rsidRPr="00000000" w14:paraId="00000110">
      <w:pPr>
        <w:rPr>
          <w:rFonts w:ascii="Georgia" w:cs="Georgia" w:eastAsia="Georgia" w:hAnsi="Georgia"/>
        </w:rPr>
      </w:pPr>
      <w:r w:rsidDel="00000000" w:rsidR="00000000" w:rsidRPr="00000000">
        <w:rPr>
          <w:rtl w:val="0"/>
        </w:rPr>
      </w:r>
    </w:p>
    <w:p w:rsidR="00000000" w:rsidDel="00000000" w:rsidP="00000000" w:rsidRDefault="00000000" w:rsidRPr="00000000" w14:paraId="00000111">
      <w:pPr>
        <w:rPr>
          <w:rFonts w:ascii="Georgia" w:cs="Georgia" w:eastAsia="Georgia" w:hAnsi="Georgia"/>
        </w:rPr>
      </w:pPr>
      <w:r w:rsidDel="00000000" w:rsidR="00000000" w:rsidRPr="00000000">
        <w:rPr>
          <w:rtl w:val="0"/>
        </w:rPr>
      </w:r>
    </w:p>
    <w:p w:rsidR="00000000" w:rsidDel="00000000" w:rsidP="00000000" w:rsidRDefault="00000000" w:rsidRPr="00000000" w14:paraId="00000112">
      <w:pPr>
        <w:rPr>
          <w:rFonts w:ascii="Georgia" w:cs="Georgia" w:eastAsia="Georgia" w:hAnsi="Georgia"/>
        </w:rPr>
      </w:pPr>
      <w:r w:rsidDel="00000000" w:rsidR="00000000" w:rsidRPr="00000000">
        <w:rPr>
          <w:rtl w:val="0"/>
        </w:rPr>
      </w:r>
    </w:p>
    <w:p w:rsidR="00000000" w:rsidDel="00000000" w:rsidP="00000000" w:rsidRDefault="00000000" w:rsidRPr="00000000" w14:paraId="00000113">
      <w:pPr>
        <w:rPr>
          <w:rFonts w:ascii="Georgia" w:cs="Georgia" w:eastAsia="Georgia" w:hAnsi="Georgia"/>
        </w:rPr>
      </w:pPr>
      <w:r w:rsidDel="00000000" w:rsidR="00000000" w:rsidRPr="00000000">
        <w:rPr>
          <w:rtl w:val="0"/>
        </w:rPr>
      </w:r>
    </w:p>
    <w:p w:rsidR="00000000" w:rsidDel="00000000" w:rsidP="00000000" w:rsidRDefault="00000000" w:rsidRPr="00000000" w14:paraId="00000114">
      <w:pPr>
        <w:rPr>
          <w:rFonts w:ascii="Georgia" w:cs="Georgia" w:eastAsia="Georgia" w:hAnsi="Georgia"/>
        </w:rPr>
      </w:pPr>
      <w:r w:rsidDel="00000000" w:rsidR="00000000" w:rsidRPr="00000000">
        <w:rPr>
          <w:rtl w:val="0"/>
        </w:rPr>
      </w:r>
    </w:p>
    <w:p w:rsidR="00000000" w:rsidDel="00000000" w:rsidP="00000000" w:rsidRDefault="00000000" w:rsidRPr="00000000" w14:paraId="00000115">
      <w:pPr>
        <w:rPr>
          <w:rFonts w:ascii="Georgia" w:cs="Georgia" w:eastAsia="Georgia" w:hAnsi="Georgia"/>
        </w:rPr>
      </w:pPr>
      <w:r w:rsidDel="00000000" w:rsidR="00000000" w:rsidRPr="00000000">
        <w:rPr>
          <w:rtl w:val="0"/>
        </w:rPr>
      </w:r>
    </w:p>
    <w:p w:rsidR="00000000" w:rsidDel="00000000" w:rsidP="00000000" w:rsidRDefault="00000000" w:rsidRPr="00000000" w14:paraId="00000116">
      <w:pPr>
        <w:rPr>
          <w:rFonts w:ascii="Georgia" w:cs="Georgia" w:eastAsia="Georgia" w:hAnsi="Georgia"/>
        </w:rPr>
      </w:pPr>
      <w:r w:rsidDel="00000000" w:rsidR="00000000" w:rsidRPr="00000000">
        <w:rPr>
          <w:rtl w:val="0"/>
        </w:rPr>
      </w:r>
    </w:p>
    <w:p w:rsidR="00000000" w:rsidDel="00000000" w:rsidP="00000000" w:rsidRDefault="00000000" w:rsidRPr="00000000" w14:paraId="00000117">
      <w:pPr>
        <w:rPr>
          <w:rFonts w:ascii="Georgia" w:cs="Georgia" w:eastAsia="Georgia" w:hAnsi="Georgia"/>
        </w:rPr>
      </w:pPr>
      <w:r w:rsidDel="00000000" w:rsidR="00000000" w:rsidRPr="00000000">
        <w:rPr>
          <w:rtl w:val="0"/>
        </w:rPr>
      </w:r>
    </w:p>
    <w:p w:rsidR="00000000" w:rsidDel="00000000" w:rsidP="00000000" w:rsidRDefault="00000000" w:rsidRPr="00000000" w14:paraId="00000118">
      <w:pPr>
        <w:rPr>
          <w:rFonts w:ascii="Georgia" w:cs="Georgia" w:eastAsia="Georgia" w:hAnsi="Georgia"/>
        </w:rPr>
      </w:pPr>
      <w:r w:rsidDel="00000000" w:rsidR="00000000" w:rsidRPr="00000000">
        <w:rPr>
          <w:rtl w:val="0"/>
        </w:rPr>
      </w:r>
    </w:p>
    <w:p w:rsidR="00000000" w:rsidDel="00000000" w:rsidP="00000000" w:rsidRDefault="00000000" w:rsidRPr="00000000" w14:paraId="00000119">
      <w:pPr>
        <w:rPr>
          <w:rFonts w:ascii="Georgia" w:cs="Georgia" w:eastAsia="Georgia" w:hAnsi="Georgia"/>
        </w:rPr>
      </w:pPr>
      <w:r w:rsidDel="00000000" w:rsidR="00000000" w:rsidRPr="00000000">
        <w:rPr>
          <w:rtl w:val="0"/>
        </w:rPr>
      </w:r>
    </w:p>
    <w:p w:rsidR="00000000" w:rsidDel="00000000" w:rsidP="00000000" w:rsidRDefault="00000000" w:rsidRPr="00000000" w14:paraId="0000011A">
      <w:pPr>
        <w:rPr>
          <w:rFonts w:ascii="Georgia" w:cs="Georgia" w:eastAsia="Georgia" w:hAnsi="Georgia"/>
        </w:rPr>
      </w:pPr>
      <w:r w:rsidDel="00000000" w:rsidR="00000000" w:rsidRPr="00000000">
        <w:rPr>
          <w:rtl w:val="0"/>
        </w:rPr>
      </w:r>
    </w:p>
    <w:p w:rsidR="00000000" w:rsidDel="00000000" w:rsidP="00000000" w:rsidRDefault="00000000" w:rsidRPr="00000000" w14:paraId="0000011B">
      <w:pPr>
        <w:rPr>
          <w:rFonts w:ascii="Georgia" w:cs="Georgia" w:eastAsia="Georgia" w:hAnsi="Georgia"/>
        </w:rPr>
      </w:pPr>
      <w:r w:rsidDel="00000000" w:rsidR="00000000" w:rsidRPr="00000000">
        <w:rPr>
          <w:rtl w:val="0"/>
        </w:rPr>
      </w:r>
    </w:p>
    <w:p w:rsidR="00000000" w:rsidDel="00000000" w:rsidP="00000000" w:rsidRDefault="00000000" w:rsidRPr="00000000" w14:paraId="0000011C">
      <w:pPr>
        <w:rPr>
          <w:rFonts w:ascii="Georgia" w:cs="Georgia" w:eastAsia="Georgia" w:hAnsi="Georgia"/>
        </w:rPr>
      </w:pPr>
      <w:r w:rsidDel="00000000" w:rsidR="00000000" w:rsidRPr="00000000">
        <w:rPr>
          <w:rtl w:val="0"/>
        </w:rPr>
      </w:r>
    </w:p>
    <w:p w:rsidR="00000000" w:rsidDel="00000000" w:rsidP="00000000" w:rsidRDefault="00000000" w:rsidRPr="00000000" w14:paraId="0000011D">
      <w:pPr>
        <w:rPr>
          <w:rFonts w:ascii="Georgia" w:cs="Georgia" w:eastAsia="Georgia" w:hAnsi="Georgia"/>
        </w:rPr>
      </w:pPr>
      <w:r w:rsidDel="00000000" w:rsidR="00000000" w:rsidRPr="00000000">
        <w:rPr>
          <w:rtl w:val="0"/>
        </w:rPr>
      </w:r>
    </w:p>
    <w:p w:rsidR="00000000" w:rsidDel="00000000" w:rsidP="00000000" w:rsidRDefault="00000000" w:rsidRPr="00000000" w14:paraId="0000011E">
      <w:pPr>
        <w:rPr>
          <w:rFonts w:ascii="Georgia" w:cs="Georgia" w:eastAsia="Georgia" w:hAnsi="Georgia"/>
        </w:rPr>
      </w:pPr>
      <w:r w:rsidDel="00000000" w:rsidR="00000000" w:rsidRPr="00000000">
        <w:rPr>
          <w:rtl w:val="0"/>
        </w:rPr>
      </w:r>
    </w:p>
    <w:p w:rsidR="00000000" w:rsidDel="00000000" w:rsidP="00000000" w:rsidRDefault="00000000" w:rsidRPr="00000000" w14:paraId="0000011F">
      <w:pPr>
        <w:rPr>
          <w:rFonts w:ascii="Georgia" w:cs="Georgia" w:eastAsia="Georgia" w:hAnsi="Georgia"/>
        </w:rPr>
      </w:pPr>
      <w:r w:rsidDel="00000000" w:rsidR="00000000" w:rsidRPr="00000000">
        <w:rPr>
          <w:rtl w:val="0"/>
        </w:rPr>
      </w:r>
    </w:p>
    <w:p w:rsidR="00000000" w:rsidDel="00000000" w:rsidP="00000000" w:rsidRDefault="00000000" w:rsidRPr="00000000" w14:paraId="00000120">
      <w:pPr>
        <w:rPr>
          <w:rFonts w:ascii="Georgia" w:cs="Georgia" w:eastAsia="Georgia" w:hAnsi="Georgia"/>
        </w:rPr>
      </w:pPr>
      <w:r w:rsidDel="00000000" w:rsidR="00000000" w:rsidRPr="00000000">
        <w:rPr>
          <w:rtl w:val="0"/>
        </w:rPr>
      </w:r>
    </w:p>
    <w:p w:rsidR="00000000" w:rsidDel="00000000" w:rsidP="00000000" w:rsidRDefault="00000000" w:rsidRPr="00000000" w14:paraId="00000121">
      <w:pPr>
        <w:rPr>
          <w:rFonts w:ascii="Georgia" w:cs="Georgia" w:eastAsia="Georgia" w:hAnsi="Georgia"/>
        </w:rPr>
      </w:pPr>
      <w:r w:rsidDel="00000000" w:rsidR="00000000" w:rsidRPr="00000000">
        <w:rPr>
          <w:rtl w:val="0"/>
        </w:rPr>
      </w:r>
    </w:p>
    <w:p w:rsidR="00000000" w:rsidDel="00000000" w:rsidP="00000000" w:rsidRDefault="00000000" w:rsidRPr="00000000" w14:paraId="00000122">
      <w:pPr>
        <w:rPr>
          <w:rFonts w:ascii="Georgia" w:cs="Georgia" w:eastAsia="Georgia" w:hAnsi="Georgia"/>
        </w:rPr>
      </w:pPr>
      <w:r w:rsidDel="00000000" w:rsidR="00000000" w:rsidRPr="00000000">
        <w:rPr>
          <w:rtl w:val="0"/>
        </w:rPr>
      </w:r>
    </w:p>
    <w:p w:rsidR="00000000" w:rsidDel="00000000" w:rsidP="00000000" w:rsidRDefault="00000000" w:rsidRPr="00000000" w14:paraId="00000123">
      <w:pPr>
        <w:rPr>
          <w:rFonts w:ascii="Georgia" w:cs="Georgia" w:eastAsia="Georgia" w:hAnsi="Georgia"/>
        </w:rPr>
      </w:pPr>
      <w:r w:rsidDel="00000000" w:rsidR="00000000" w:rsidRPr="00000000">
        <w:rPr>
          <w:rtl w:val="0"/>
        </w:rPr>
      </w:r>
    </w:p>
    <w:p w:rsidR="00000000" w:rsidDel="00000000" w:rsidP="00000000" w:rsidRDefault="00000000" w:rsidRPr="00000000" w14:paraId="00000124">
      <w:pPr>
        <w:rPr>
          <w:rFonts w:ascii="Georgia" w:cs="Georgia" w:eastAsia="Georgia" w:hAnsi="Georgia"/>
        </w:rPr>
      </w:pPr>
      <w:r w:rsidDel="00000000" w:rsidR="00000000" w:rsidRPr="00000000">
        <w:rPr>
          <w:rtl w:val="0"/>
        </w:rPr>
      </w:r>
    </w:p>
    <w:p w:rsidR="00000000" w:rsidDel="00000000" w:rsidP="00000000" w:rsidRDefault="00000000" w:rsidRPr="00000000" w14:paraId="00000125">
      <w:pPr>
        <w:rPr>
          <w:rFonts w:ascii="Georgia" w:cs="Georgia" w:eastAsia="Georgia" w:hAnsi="Georgia"/>
        </w:rPr>
      </w:pPr>
      <w:r w:rsidDel="00000000" w:rsidR="00000000" w:rsidRPr="00000000">
        <w:rPr>
          <w:rtl w:val="0"/>
        </w:rPr>
      </w:r>
    </w:p>
    <w:p w:rsidR="00000000" w:rsidDel="00000000" w:rsidP="00000000" w:rsidRDefault="00000000" w:rsidRPr="00000000" w14:paraId="00000126">
      <w:pPr>
        <w:rPr>
          <w:rFonts w:ascii="Georgia" w:cs="Georgia" w:eastAsia="Georgia" w:hAnsi="Georgia"/>
        </w:rPr>
      </w:pPr>
      <w:r w:rsidDel="00000000" w:rsidR="00000000" w:rsidRPr="00000000">
        <w:rPr>
          <w:rtl w:val="0"/>
        </w:rPr>
      </w:r>
    </w:p>
    <w:p w:rsidR="00000000" w:rsidDel="00000000" w:rsidP="00000000" w:rsidRDefault="00000000" w:rsidRPr="00000000" w14:paraId="00000127">
      <w:pPr>
        <w:rPr>
          <w:rFonts w:ascii="Georgia" w:cs="Georgia" w:eastAsia="Georgia" w:hAnsi="Georgia"/>
        </w:rPr>
      </w:pPr>
      <w:r w:rsidDel="00000000" w:rsidR="00000000" w:rsidRPr="00000000">
        <w:rPr>
          <w:rtl w:val="0"/>
        </w:rPr>
      </w:r>
    </w:p>
    <w:p w:rsidR="00000000" w:rsidDel="00000000" w:rsidP="00000000" w:rsidRDefault="00000000" w:rsidRPr="00000000" w14:paraId="00000128">
      <w:pPr>
        <w:rPr>
          <w:rFonts w:ascii="Georgia" w:cs="Georgia" w:eastAsia="Georgia" w:hAnsi="Georgia"/>
        </w:rPr>
      </w:pPr>
      <w:r w:rsidDel="00000000" w:rsidR="00000000" w:rsidRPr="00000000">
        <w:rPr>
          <w:rtl w:val="0"/>
        </w:rPr>
      </w:r>
    </w:p>
    <w:p w:rsidR="00000000" w:rsidDel="00000000" w:rsidP="00000000" w:rsidRDefault="00000000" w:rsidRPr="00000000" w14:paraId="00000129">
      <w:pPr>
        <w:rPr>
          <w:rFonts w:ascii="Georgia" w:cs="Georgia" w:eastAsia="Georgia" w:hAnsi="Georgia"/>
        </w:rPr>
      </w:pPr>
      <w:r w:rsidDel="00000000" w:rsidR="00000000" w:rsidRPr="00000000">
        <w:rPr>
          <w:rtl w:val="0"/>
        </w:rPr>
      </w:r>
    </w:p>
    <w:p w:rsidR="00000000" w:rsidDel="00000000" w:rsidP="00000000" w:rsidRDefault="00000000" w:rsidRPr="00000000" w14:paraId="0000012A">
      <w:pPr>
        <w:rPr>
          <w:rFonts w:ascii="Georgia" w:cs="Georgia" w:eastAsia="Georgia" w:hAnsi="Georgia"/>
        </w:rPr>
      </w:pPr>
      <w:r w:rsidDel="00000000" w:rsidR="00000000" w:rsidRPr="00000000">
        <w:rPr>
          <w:rtl w:val="0"/>
        </w:rPr>
      </w:r>
    </w:p>
    <w:p w:rsidR="00000000" w:rsidDel="00000000" w:rsidP="00000000" w:rsidRDefault="00000000" w:rsidRPr="00000000" w14:paraId="0000012B">
      <w:pPr>
        <w:rPr>
          <w:rFonts w:ascii="Georgia" w:cs="Georgia" w:eastAsia="Georgia" w:hAnsi="Georgia"/>
        </w:rPr>
      </w:pPr>
      <w:r w:rsidDel="00000000" w:rsidR="00000000" w:rsidRPr="00000000">
        <w:rPr>
          <w:rtl w:val="0"/>
        </w:rPr>
      </w:r>
    </w:p>
    <w:p w:rsidR="00000000" w:rsidDel="00000000" w:rsidP="00000000" w:rsidRDefault="00000000" w:rsidRPr="00000000" w14:paraId="0000012C">
      <w:pPr>
        <w:rPr>
          <w:rFonts w:ascii="Georgia" w:cs="Georgia" w:eastAsia="Georgia" w:hAnsi="Georgia"/>
        </w:rPr>
      </w:pPr>
      <w:r w:rsidDel="00000000" w:rsidR="00000000" w:rsidRPr="00000000">
        <w:rPr>
          <w:rtl w:val="0"/>
        </w:rPr>
      </w:r>
    </w:p>
    <w:p w:rsidR="00000000" w:rsidDel="00000000" w:rsidP="00000000" w:rsidRDefault="00000000" w:rsidRPr="00000000" w14:paraId="0000012D">
      <w:pPr>
        <w:rPr>
          <w:rFonts w:ascii="Georgia" w:cs="Georgia" w:eastAsia="Georgia" w:hAnsi="Georgia"/>
        </w:rPr>
      </w:pPr>
      <w:r w:rsidDel="00000000" w:rsidR="00000000" w:rsidRPr="00000000">
        <w:rPr>
          <w:rtl w:val="0"/>
        </w:rPr>
      </w:r>
    </w:p>
    <w:p w:rsidR="00000000" w:rsidDel="00000000" w:rsidP="00000000" w:rsidRDefault="00000000" w:rsidRPr="00000000" w14:paraId="0000012E">
      <w:pPr>
        <w:rPr>
          <w:rFonts w:ascii="Georgia" w:cs="Georgia" w:eastAsia="Georgia" w:hAnsi="Georgia"/>
        </w:rPr>
      </w:pPr>
      <w:r w:rsidDel="00000000" w:rsidR="00000000" w:rsidRPr="00000000">
        <w:rPr>
          <w:rtl w:val="0"/>
        </w:rPr>
      </w:r>
    </w:p>
    <w:p w:rsidR="00000000" w:rsidDel="00000000" w:rsidP="00000000" w:rsidRDefault="00000000" w:rsidRPr="00000000" w14:paraId="0000012F">
      <w:pPr>
        <w:rPr>
          <w:rFonts w:ascii="Georgia" w:cs="Georgia" w:eastAsia="Georgia" w:hAnsi="Georgia"/>
        </w:rPr>
      </w:pPr>
      <w:r w:rsidDel="00000000" w:rsidR="00000000" w:rsidRPr="00000000">
        <w:rPr>
          <w:rtl w:val="0"/>
        </w:rPr>
      </w:r>
    </w:p>
    <w:p w:rsidR="00000000" w:rsidDel="00000000" w:rsidP="00000000" w:rsidRDefault="00000000" w:rsidRPr="00000000" w14:paraId="00000130">
      <w:pPr>
        <w:rPr>
          <w:rFonts w:ascii="Georgia" w:cs="Georgia" w:eastAsia="Georgia" w:hAnsi="Georgia"/>
        </w:rPr>
      </w:pPr>
      <w:r w:rsidDel="00000000" w:rsidR="00000000" w:rsidRPr="00000000">
        <w:rPr>
          <w:rtl w:val="0"/>
        </w:rPr>
      </w:r>
    </w:p>
    <w:p w:rsidR="00000000" w:rsidDel="00000000" w:rsidP="00000000" w:rsidRDefault="00000000" w:rsidRPr="00000000" w14:paraId="00000131">
      <w:pPr>
        <w:rPr>
          <w:rFonts w:ascii="Georgia" w:cs="Georgia" w:eastAsia="Georgia" w:hAnsi="Georgia"/>
        </w:rPr>
      </w:pPr>
      <w:r w:rsidDel="00000000" w:rsidR="00000000" w:rsidRPr="00000000">
        <w:rPr>
          <w:rtl w:val="0"/>
        </w:rPr>
      </w:r>
    </w:p>
    <w:p w:rsidR="00000000" w:rsidDel="00000000" w:rsidP="00000000" w:rsidRDefault="00000000" w:rsidRPr="00000000" w14:paraId="00000132">
      <w:pPr>
        <w:rPr>
          <w:rFonts w:ascii="Georgia" w:cs="Georgia" w:eastAsia="Georgia" w:hAnsi="Georgia"/>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11" Type="http://schemas.openxmlformats.org/officeDocument/2006/relationships/image" Target="media/image11.jpg"/><Relationship Id="rId22" Type="http://schemas.openxmlformats.org/officeDocument/2006/relationships/hyperlink" Target="https://matweb.com/search/datasheet_print.aspx?matguid=67e57f907bc842259e268a5c8e4a7457" TargetMode="External"/><Relationship Id="rId10" Type="http://schemas.openxmlformats.org/officeDocument/2006/relationships/image" Target="media/image10.jpg"/><Relationship Id="rId21" Type="http://schemas.openxmlformats.org/officeDocument/2006/relationships/hyperlink" Target="https://skateboardgeek.com/best-skateboard-decks/" TargetMode="External"/><Relationship Id="rId13" Type="http://schemas.openxmlformats.org/officeDocument/2006/relationships/image" Target="media/image1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2.jpg"/><Relationship Id="rId14" Type="http://schemas.openxmlformats.org/officeDocument/2006/relationships/image" Target="media/image15.jpg"/><Relationship Id="rId17" Type="http://schemas.openxmlformats.org/officeDocument/2006/relationships/image" Target="media/image3.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image" Target="media/image1.png"/><Relationship Id="rId18" Type="http://schemas.openxmlformats.org/officeDocument/2006/relationships/image" Target="media/image6.jpg"/><Relationship Id="rId7" Type="http://schemas.openxmlformats.org/officeDocument/2006/relationships/image" Target="media/image13.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